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36" w:rsidRDefault="005D6536" w:rsidP="0017059B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29350" cy="8639280"/>
            <wp:effectExtent l="19050" t="0" r="0" b="0"/>
            <wp:docPr id="1" name="Рисунок 1" descr="C:\Users\Леоненко И\Downloads\план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оненко И\Downloads\план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63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536" w:rsidRDefault="005D6536" w:rsidP="0017059B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D6536" w:rsidRDefault="005D6536" w:rsidP="0017059B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D6536" w:rsidRDefault="005D6536" w:rsidP="0017059B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D6536" w:rsidRDefault="005D6536" w:rsidP="0017059B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8157FC" w:rsidRDefault="008157FC" w:rsidP="0017059B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8157FC">
        <w:rPr>
          <w:rFonts w:eastAsia="Times New Roman"/>
          <w:b/>
          <w:bCs/>
          <w:sz w:val="28"/>
          <w:szCs w:val="28"/>
          <w:lang w:eastAsia="ru-RU"/>
        </w:rPr>
        <w:lastRenderedPageBreak/>
        <w:t>1. Общие положения</w:t>
      </w:r>
    </w:p>
    <w:p w:rsidR="00222FE9" w:rsidRPr="008157FC" w:rsidRDefault="00222FE9" w:rsidP="0017059B">
      <w:pPr>
        <w:jc w:val="center"/>
        <w:rPr>
          <w:rFonts w:eastAsia="Times New Roman"/>
          <w:sz w:val="28"/>
          <w:szCs w:val="28"/>
          <w:lang w:eastAsia="ru-RU"/>
        </w:rPr>
      </w:pPr>
    </w:p>
    <w:p w:rsidR="008157FC" w:rsidRPr="00222FE9" w:rsidRDefault="008157FC" w:rsidP="00222FE9">
      <w:pPr>
        <w:pStyle w:val="a9"/>
        <w:numPr>
          <w:ilvl w:val="1"/>
          <w:numId w:val="5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222FE9">
        <w:rPr>
          <w:rFonts w:eastAsia="Times New Roman"/>
          <w:sz w:val="28"/>
          <w:szCs w:val="28"/>
          <w:lang w:eastAsia="ru-RU"/>
        </w:rPr>
        <w:t xml:space="preserve">План работы по противодействию коррупции в </w:t>
      </w:r>
      <w:r w:rsidR="000C7384">
        <w:rPr>
          <w:rFonts w:eastAsia="Times New Roman"/>
          <w:sz w:val="28"/>
          <w:szCs w:val="28"/>
          <w:lang w:eastAsia="ru-RU"/>
        </w:rPr>
        <w:t xml:space="preserve">МБОУ </w:t>
      </w:r>
      <w:r w:rsidR="003807BF">
        <w:rPr>
          <w:rFonts w:eastAsia="Times New Roman"/>
          <w:sz w:val="28"/>
          <w:szCs w:val="28"/>
          <w:lang w:eastAsia="ru-RU"/>
        </w:rPr>
        <w:t>ООШ №18</w:t>
      </w:r>
      <w:r w:rsidRPr="00222FE9">
        <w:rPr>
          <w:rFonts w:eastAsia="Times New Roman"/>
          <w:sz w:val="28"/>
          <w:szCs w:val="28"/>
          <w:lang w:eastAsia="ru-RU"/>
        </w:rPr>
        <w:t>  разработан на основании:</w:t>
      </w:r>
    </w:p>
    <w:p w:rsidR="00222FE9" w:rsidRPr="001B4BE1" w:rsidRDefault="008157FC" w:rsidP="001B4BE1">
      <w:pPr>
        <w:pStyle w:val="a9"/>
        <w:numPr>
          <w:ilvl w:val="0"/>
          <w:numId w:val="20"/>
        </w:numPr>
        <w:jc w:val="both"/>
        <w:rPr>
          <w:rFonts w:eastAsia="Times New Roman"/>
          <w:sz w:val="28"/>
          <w:szCs w:val="28"/>
          <w:lang w:eastAsia="ru-RU"/>
        </w:rPr>
      </w:pPr>
      <w:r w:rsidRPr="001B4BE1">
        <w:rPr>
          <w:rFonts w:eastAsia="Times New Roman"/>
          <w:sz w:val="28"/>
          <w:szCs w:val="28"/>
          <w:lang w:eastAsia="ru-RU"/>
        </w:rPr>
        <w:t>Федерального закона от 25.12.2008 № 273-ФЗ «О противодействии коррупции»</w:t>
      </w:r>
      <w:r w:rsidR="00776E85" w:rsidRPr="001B4BE1">
        <w:rPr>
          <w:rFonts w:eastAsia="Times New Roman"/>
          <w:sz w:val="28"/>
          <w:szCs w:val="28"/>
          <w:lang w:eastAsia="ru-RU"/>
        </w:rPr>
        <w:t xml:space="preserve"> (ред. от 15.02.2016)</w:t>
      </w:r>
      <w:r w:rsidRPr="001B4BE1">
        <w:rPr>
          <w:rFonts w:eastAsia="Times New Roman"/>
          <w:sz w:val="28"/>
          <w:szCs w:val="28"/>
          <w:lang w:eastAsia="ru-RU"/>
        </w:rPr>
        <w:t>;</w:t>
      </w:r>
    </w:p>
    <w:p w:rsidR="00222FE9" w:rsidRPr="001B4BE1" w:rsidRDefault="008157FC" w:rsidP="001B4BE1">
      <w:pPr>
        <w:pStyle w:val="a9"/>
        <w:numPr>
          <w:ilvl w:val="0"/>
          <w:numId w:val="20"/>
        </w:numPr>
        <w:jc w:val="both"/>
        <w:rPr>
          <w:rFonts w:eastAsia="Times New Roman"/>
          <w:sz w:val="28"/>
          <w:szCs w:val="28"/>
          <w:lang w:eastAsia="ru-RU"/>
        </w:rPr>
      </w:pPr>
      <w:r w:rsidRPr="001B4BE1">
        <w:rPr>
          <w:rFonts w:eastAsia="Times New Roman"/>
          <w:sz w:val="28"/>
          <w:szCs w:val="28"/>
          <w:lang w:eastAsia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A33615" w:rsidRPr="001B4BE1" w:rsidRDefault="001B4BE1" w:rsidP="001B4BE1">
      <w:pPr>
        <w:pStyle w:val="a9"/>
        <w:widowControl w:val="0"/>
        <w:numPr>
          <w:ilvl w:val="0"/>
          <w:numId w:val="20"/>
        </w:numPr>
        <w:tabs>
          <w:tab w:val="left" w:pos="567"/>
          <w:tab w:val="left" w:pos="8539"/>
        </w:tabs>
        <w:autoSpaceDE w:val="0"/>
        <w:autoSpaceDN w:val="0"/>
        <w:ind w:right="224"/>
        <w:jc w:val="both"/>
        <w:rPr>
          <w:sz w:val="28"/>
        </w:rPr>
      </w:pPr>
      <w:r>
        <w:rPr>
          <w:sz w:val="28"/>
        </w:rPr>
        <w:t xml:space="preserve">  </w:t>
      </w:r>
      <w:r w:rsidR="00A33615" w:rsidRPr="001B4BE1">
        <w:rPr>
          <w:sz w:val="28"/>
        </w:rPr>
        <w:t xml:space="preserve">Федерального закона от 29.12.2012 № 280-ФЗ «О внесении изменений в отдельные    законодательные    акты </w:t>
      </w:r>
      <w:r w:rsidR="00A33615" w:rsidRPr="001B4BE1">
        <w:rPr>
          <w:spacing w:val="20"/>
          <w:sz w:val="28"/>
        </w:rPr>
        <w:t xml:space="preserve"> </w:t>
      </w:r>
      <w:r w:rsidR="00A33615" w:rsidRPr="001B4BE1">
        <w:rPr>
          <w:sz w:val="28"/>
        </w:rPr>
        <w:t xml:space="preserve">Российской  </w:t>
      </w:r>
      <w:r w:rsidR="00A33615" w:rsidRPr="001B4BE1">
        <w:rPr>
          <w:spacing w:val="32"/>
          <w:sz w:val="28"/>
        </w:rPr>
        <w:t xml:space="preserve"> </w:t>
      </w:r>
      <w:r w:rsidR="00A33615" w:rsidRPr="001B4BE1">
        <w:rPr>
          <w:sz w:val="28"/>
        </w:rPr>
        <w:t>Федерации</w:t>
      </w:r>
      <w:r w:rsidR="00A33615" w:rsidRPr="001B4BE1">
        <w:rPr>
          <w:sz w:val="28"/>
        </w:rPr>
        <w:tab/>
        <w:t>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</w:t>
      </w:r>
      <w:r w:rsidR="00A33615" w:rsidRPr="001B4BE1">
        <w:rPr>
          <w:spacing w:val="-2"/>
          <w:sz w:val="28"/>
        </w:rPr>
        <w:t xml:space="preserve"> </w:t>
      </w:r>
      <w:r w:rsidR="00A33615" w:rsidRPr="001B4BE1">
        <w:rPr>
          <w:sz w:val="28"/>
        </w:rPr>
        <w:t>характера»;</w:t>
      </w:r>
    </w:p>
    <w:p w:rsidR="00A33615" w:rsidRPr="001B4BE1" w:rsidRDefault="0081015C" w:rsidP="001B4BE1">
      <w:pPr>
        <w:pStyle w:val="a9"/>
        <w:widowControl w:val="0"/>
        <w:numPr>
          <w:ilvl w:val="0"/>
          <w:numId w:val="20"/>
        </w:numPr>
        <w:tabs>
          <w:tab w:val="left" w:pos="398"/>
        </w:tabs>
        <w:autoSpaceDE w:val="0"/>
        <w:autoSpaceDN w:val="0"/>
        <w:ind w:right="232"/>
        <w:jc w:val="both"/>
        <w:rPr>
          <w:sz w:val="28"/>
        </w:rPr>
      </w:pPr>
      <w:r w:rsidRPr="001B4BE1">
        <w:rPr>
          <w:sz w:val="28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8157FC" w:rsidRPr="001B4BE1" w:rsidRDefault="008157FC" w:rsidP="001B4BE1">
      <w:pPr>
        <w:pStyle w:val="a9"/>
        <w:numPr>
          <w:ilvl w:val="0"/>
          <w:numId w:val="20"/>
        </w:numPr>
        <w:jc w:val="both"/>
        <w:rPr>
          <w:rFonts w:eastAsia="Times New Roman"/>
          <w:sz w:val="28"/>
          <w:szCs w:val="28"/>
          <w:lang w:eastAsia="ru-RU"/>
        </w:rPr>
      </w:pPr>
      <w:r w:rsidRPr="001B4BE1">
        <w:rPr>
          <w:rFonts w:eastAsia="Times New Roman"/>
          <w:sz w:val="28"/>
          <w:szCs w:val="28"/>
          <w:lang w:eastAsia="ru-RU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A05A1F" w:rsidRDefault="00A05A1F" w:rsidP="00A05A1F">
      <w:pPr>
        <w:pStyle w:val="a9"/>
        <w:ind w:left="567"/>
        <w:jc w:val="both"/>
        <w:rPr>
          <w:rFonts w:eastAsia="Times New Roman"/>
          <w:sz w:val="28"/>
          <w:szCs w:val="28"/>
          <w:lang w:eastAsia="ru-RU"/>
        </w:rPr>
      </w:pPr>
    </w:p>
    <w:p w:rsidR="008157FC" w:rsidRPr="00776E85" w:rsidRDefault="008157FC" w:rsidP="00413727">
      <w:pPr>
        <w:pStyle w:val="a9"/>
        <w:numPr>
          <w:ilvl w:val="1"/>
          <w:numId w:val="5"/>
        </w:numPr>
        <w:ind w:left="0" w:firstLine="720"/>
        <w:jc w:val="both"/>
        <w:rPr>
          <w:rFonts w:eastAsia="Times New Roman"/>
          <w:sz w:val="28"/>
          <w:szCs w:val="28"/>
          <w:lang w:eastAsia="ru-RU"/>
        </w:rPr>
      </w:pPr>
      <w:r w:rsidRPr="00776E85">
        <w:rPr>
          <w:rFonts w:eastAsia="Times New Roman"/>
          <w:sz w:val="28"/>
          <w:szCs w:val="28"/>
          <w:lang w:eastAsia="ru-RU"/>
        </w:rPr>
        <w:t xml:space="preserve">План определяет основные направления реализации антикоррупционной политики в </w:t>
      </w:r>
      <w:r w:rsidR="00413727" w:rsidRPr="00776E85">
        <w:rPr>
          <w:rFonts w:eastAsia="Times New Roman"/>
          <w:sz w:val="28"/>
          <w:szCs w:val="28"/>
          <w:lang w:eastAsia="ru-RU"/>
        </w:rPr>
        <w:t xml:space="preserve">МБОУ </w:t>
      </w:r>
      <w:r w:rsidR="00A05A1F">
        <w:rPr>
          <w:rFonts w:eastAsia="Times New Roman"/>
          <w:sz w:val="28"/>
          <w:szCs w:val="28"/>
          <w:lang w:eastAsia="ru-RU"/>
        </w:rPr>
        <w:t xml:space="preserve">ООШ №18, </w:t>
      </w:r>
      <w:r w:rsidRPr="00776E85">
        <w:rPr>
          <w:rFonts w:eastAsia="Times New Roman"/>
          <w:sz w:val="28"/>
          <w:szCs w:val="28"/>
          <w:lang w:eastAsia="ru-RU"/>
        </w:rPr>
        <w:t>систему и перечень программных мероприятий, направленных на противодействие коррупции в ОУ.</w:t>
      </w:r>
    </w:p>
    <w:p w:rsidR="00413727" w:rsidRDefault="00413727" w:rsidP="00413727">
      <w:pPr>
        <w:pStyle w:val="a9"/>
        <w:jc w:val="both"/>
        <w:rPr>
          <w:rFonts w:eastAsia="Times New Roman"/>
          <w:sz w:val="28"/>
          <w:szCs w:val="28"/>
          <w:lang w:eastAsia="ru-RU"/>
        </w:rPr>
      </w:pPr>
    </w:p>
    <w:p w:rsidR="0085187F" w:rsidRPr="00413727" w:rsidRDefault="0085187F" w:rsidP="00413727">
      <w:pPr>
        <w:pStyle w:val="a9"/>
        <w:jc w:val="both"/>
        <w:rPr>
          <w:rFonts w:eastAsia="Times New Roman"/>
          <w:sz w:val="28"/>
          <w:szCs w:val="28"/>
          <w:lang w:eastAsia="ru-RU"/>
        </w:rPr>
      </w:pPr>
    </w:p>
    <w:p w:rsidR="008157FC" w:rsidRPr="008157FC" w:rsidRDefault="008157FC" w:rsidP="00413727">
      <w:pPr>
        <w:jc w:val="center"/>
        <w:rPr>
          <w:rFonts w:eastAsia="Times New Roman"/>
          <w:sz w:val="28"/>
          <w:szCs w:val="28"/>
          <w:lang w:eastAsia="ru-RU"/>
        </w:rPr>
      </w:pPr>
      <w:r w:rsidRPr="008157FC">
        <w:rPr>
          <w:rFonts w:eastAsia="Times New Roman"/>
          <w:b/>
          <w:bCs/>
          <w:sz w:val="28"/>
          <w:szCs w:val="28"/>
          <w:lang w:eastAsia="ru-RU"/>
        </w:rPr>
        <w:t>2. Цели и задачи</w:t>
      </w:r>
    </w:p>
    <w:p w:rsidR="00413727" w:rsidRDefault="008157FC" w:rsidP="008157FC">
      <w:pPr>
        <w:pStyle w:val="a9"/>
        <w:numPr>
          <w:ilvl w:val="1"/>
          <w:numId w:val="7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Ведущие цели</w:t>
      </w:r>
      <w:r w:rsidR="00413727">
        <w:rPr>
          <w:rFonts w:eastAsia="Times New Roman"/>
          <w:sz w:val="28"/>
          <w:szCs w:val="28"/>
          <w:lang w:eastAsia="ru-RU"/>
        </w:rPr>
        <w:t xml:space="preserve">: </w:t>
      </w:r>
    </w:p>
    <w:p w:rsidR="00413727" w:rsidRDefault="008157FC" w:rsidP="00413727">
      <w:pPr>
        <w:pStyle w:val="a9"/>
        <w:numPr>
          <w:ilvl w:val="0"/>
          <w:numId w:val="8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 xml:space="preserve">недопущение предпосылок, исключение возможности фактов коррупции в </w:t>
      </w:r>
      <w:r w:rsidR="00730917">
        <w:rPr>
          <w:rFonts w:eastAsia="Times New Roman"/>
          <w:sz w:val="28"/>
          <w:szCs w:val="28"/>
          <w:lang w:eastAsia="ru-RU"/>
        </w:rPr>
        <w:t xml:space="preserve">МБОУ </w:t>
      </w:r>
      <w:r w:rsidR="00A05A1F">
        <w:rPr>
          <w:rFonts w:eastAsia="Times New Roman"/>
          <w:sz w:val="28"/>
          <w:szCs w:val="28"/>
          <w:lang w:eastAsia="ru-RU"/>
        </w:rPr>
        <w:t>ООШ №18;</w:t>
      </w:r>
      <w:r w:rsidR="00413727" w:rsidRPr="00413727">
        <w:rPr>
          <w:rFonts w:eastAsia="Times New Roman"/>
          <w:sz w:val="28"/>
          <w:szCs w:val="28"/>
          <w:lang w:eastAsia="ru-RU"/>
        </w:rPr>
        <w:t xml:space="preserve"> </w:t>
      </w:r>
    </w:p>
    <w:p w:rsidR="00413727" w:rsidRDefault="008157FC" w:rsidP="00413727">
      <w:pPr>
        <w:pStyle w:val="a9"/>
        <w:numPr>
          <w:ilvl w:val="0"/>
          <w:numId w:val="8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 xml:space="preserve">обеспечение выполнения Плана противодействия коррупции в </w:t>
      </w:r>
      <w:r w:rsidR="00413727" w:rsidRPr="00413727">
        <w:rPr>
          <w:rFonts w:eastAsia="Times New Roman"/>
          <w:sz w:val="28"/>
          <w:szCs w:val="28"/>
          <w:lang w:eastAsia="ru-RU"/>
        </w:rPr>
        <w:t xml:space="preserve">городе </w:t>
      </w:r>
      <w:r w:rsidR="00A05A1F">
        <w:rPr>
          <w:rFonts w:eastAsia="Times New Roman"/>
          <w:sz w:val="28"/>
          <w:szCs w:val="28"/>
          <w:lang w:eastAsia="ru-RU"/>
        </w:rPr>
        <w:t>Бугульме</w:t>
      </w:r>
      <w:r w:rsidRPr="00413727">
        <w:rPr>
          <w:rFonts w:eastAsia="Times New Roman"/>
          <w:sz w:val="28"/>
          <w:szCs w:val="28"/>
          <w:lang w:eastAsia="ru-RU"/>
        </w:rPr>
        <w:t xml:space="preserve">  в рамках компетенции администрации </w:t>
      </w:r>
      <w:r w:rsidR="00413727" w:rsidRPr="00413727">
        <w:rPr>
          <w:rFonts w:eastAsia="Times New Roman"/>
          <w:sz w:val="28"/>
          <w:szCs w:val="28"/>
          <w:lang w:eastAsia="ru-RU"/>
        </w:rPr>
        <w:t>учреждения</w:t>
      </w:r>
      <w:r w:rsidRPr="00413727">
        <w:rPr>
          <w:rFonts w:eastAsia="Times New Roman"/>
          <w:sz w:val="28"/>
          <w:szCs w:val="28"/>
          <w:lang w:eastAsia="ru-RU"/>
        </w:rPr>
        <w:t>;</w:t>
      </w:r>
    </w:p>
    <w:p w:rsidR="00413727" w:rsidRPr="00413727" w:rsidRDefault="008157FC" w:rsidP="00413727">
      <w:pPr>
        <w:pStyle w:val="a9"/>
        <w:numPr>
          <w:ilvl w:val="0"/>
          <w:numId w:val="8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413727" w:rsidRPr="00413727">
        <w:rPr>
          <w:rFonts w:eastAsia="Times New Roman"/>
          <w:sz w:val="28"/>
          <w:szCs w:val="28"/>
          <w:lang w:eastAsia="ru-RU"/>
        </w:rPr>
        <w:t>учреждения.</w:t>
      </w:r>
    </w:p>
    <w:p w:rsidR="008157FC" w:rsidRPr="00413727" w:rsidRDefault="008157FC" w:rsidP="008157FC">
      <w:pPr>
        <w:pStyle w:val="a9"/>
        <w:numPr>
          <w:ilvl w:val="1"/>
          <w:numId w:val="7"/>
        </w:numPr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Для достижения указанных целей требуется решение следующих задач:</w:t>
      </w:r>
    </w:p>
    <w:p w:rsidR="00413727" w:rsidRDefault="008157FC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предупреждение коррупционных правонарушений;</w:t>
      </w:r>
    </w:p>
    <w:p w:rsidR="00413727" w:rsidRDefault="008157FC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оптимизация и конкретизация полномочий  должностных лиц;</w:t>
      </w:r>
    </w:p>
    <w:p w:rsidR="005B3E71" w:rsidRDefault="008157FC" w:rsidP="005B3E71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 xml:space="preserve">формирование антикоррупционного сознания </w:t>
      </w:r>
      <w:r w:rsidR="00413727">
        <w:rPr>
          <w:rFonts w:eastAsia="Times New Roman"/>
          <w:sz w:val="28"/>
          <w:szCs w:val="28"/>
          <w:lang w:eastAsia="ru-RU"/>
        </w:rPr>
        <w:t xml:space="preserve">всех </w:t>
      </w:r>
      <w:r w:rsidRPr="00413727">
        <w:rPr>
          <w:rFonts w:eastAsia="Times New Roman"/>
          <w:sz w:val="28"/>
          <w:szCs w:val="28"/>
          <w:lang w:eastAsia="ru-RU"/>
        </w:rPr>
        <w:t>участников образовательного процесса;</w:t>
      </w:r>
    </w:p>
    <w:p w:rsidR="005B3E71" w:rsidRPr="005B3E71" w:rsidRDefault="005B3E71" w:rsidP="005B3E71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п</w:t>
      </w:r>
      <w:r w:rsidRPr="005B3E71">
        <w:rPr>
          <w:sz w:val="28"/>
          <w:szCs w:val="28"/>
        </w:rPr>
        <w:t>роведение разъяснительной работы с работниками ОУ: о недопустимости принятия подарков в связи с их должностным положением</w:t>
      </w:r>
      <w:r>
        <w:rPr>
          <w:sz w:val="28"/>
          <w:szCs w:val="28"/>
        </w:rPr>
        <w:t xml:space="preserve">; </w:t>
      </w:r>
      <w:r w:rsidRPr="008157FC">
        <w:rPr>
          <w:sz w:val="28"/>
          <w:szCs w:val="28"/>
        </w:rPr>
        <w:t xml:space="preserve">о недопущении поведения, которое может восприниматься окружающими как обещание или </w:t>
      </w:r>
      <w:r w:rsidRPr="008157FC">
        <w:rPr>
          <w:sz w:val="28"/>
          <w:szCs w:val="28"/>
        </w:rPr>
        <w:lastRenderedPageBreak/>
        <w:t>предложение дачи взятки либо как согласие принять взятку или как просьба о даче взятки</w:t>
      </w:r>
      <w:r>
        <w:rPr>
          <w:sz w:val="28"/>
          <w:szCs w:val="28"/>
        </w:rPr>
        <w:t>;</w:t>
      </w:r>
    </w:p>
    <w:p w:rsidR="00413727" w:rsidRDefault="008157FC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>обеспечение неотвратимости ответственности за совершение коррупционных правонарушений;</w:t>
      </w:r>
    </w:p>
    <w:p w:rsidR="00F73677" w:rsidRDefault="008157FC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413727">
        <w:rPr>
          <w:rFonts w:eastAsia="Times New Roman"/>
          <w:sz w:val="28"/>
          <w:szCs w:val="28"/>
          <w:lang w:eastAsia="ru-RU"/>
        </w:rPr>
        <w:t xml:space="preserve">повышение эффективности  управления, качества и доступности  предоставляемых </w:t>
      </w:r>
      <w:r w:rsidR="00F73677">
        <w:rPr>
          <w:rFonts w:eastAsia="Times New Roman"/>
          <w:sz w:val="28"/>
          <w:szCs w:val="28"/>
          <w:lang w:eastAsia="ru-RU"/>
        </w:rPr>
        <w:t>учреждением</w:t>
      </w:r>
      <w:r w:rsidRPr="00413727">
        <w:rPr>
          <w:rFonts w:eastAsia="Times New Roman"/>
          <w:sz w:val="28"/>
          <w:szCs w:val="28"/>
          <w:lang w:eastAsia="ru-RU"/>
        </w:rPr>
        <w:t xml:space="preserve"> образовательных услуг;</w:t>
      </w:r>
    </w:p>
    <w:p w:rsidR="008157FC" w:rsidRDefault="008157FC" w:rsidP="008157FC">
      <w:pPr>
        <w:pStyle w:val="a9"/>
        <w:numPr>
          <w:ilvl w:val="0"/>
          <w:numId w:val="9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F73677">
        <w:rPr>
          <w:rFonts w:eastAsia="Times New Roman"/>
          <w:sz w:val="28"/>
          <w:szCs w:val="28"/>
          <w:lang w:eastAsia="ru-RU"/>
        </w:rPr>
        <w:t>содействие реализации прав граждан на доступ к информации о деятельности школы</w:t>
      </w:r>
      <w:r w:rsidR="00F73677">
        <w:rPr>
          <w:rFonts w:eastAsia="Times New Roman"/>
          <w:sz w:val="28"/>
          <w:szCs w:val="28"/>
          <w:lang w:eastAsia="ru-RU"/>
        </w:rPr>
        <w:t>.</w:t>
      </w:r>
    </w:p>
    <w:p w:rsidR="00F73677" w:rsidRPr="00F73677" w:rsidRDefault="00F73677" w:rsidP="00F73677">
      <w:pPr>
        <w:pStyle w:val="a9"/>
        <w:ind w:left="567"/>
        <w:jc w:val="both"/>
        <w:rPr>
          <w:rFonts w:eastAsia="Times New Roman"/>
          <w:sz w:val="28"/>
          <w:szCs w:val="28"/>
          <w:lang w:eastAsia="ru-RU"/>
        </w:rPr>
      </w:pPr>
    </w:p>
    <w:p w:rsidR="008157FC" w:rsidRPr="008157FC" w:rsidRDefault="008157FC" w:rsidP="008157FC">
      <w:pPr>
        <w:jc w:val="both"/>
        <w:rPr>
          <w:rFonts w:eastAsia="Times New Roman"/>
          <w:sz w:val="28"/>
          <w:szCs w:val="28"/>
          <w:lang w:eastAsia="ru-RU"/>
        </w:rPr>
      </w:pPr>
      <w:r w:rsidRPr="008157FC">
        <w:rPr>
          <w:rFonts w:eastAsia="Times New Roman"/>
          <w:sz w:val="28"/>
          <w:szCs w:val="28"/>
          <w:lang w:eastAsia="ru-RU"/>
        </w:rPr>
        <w:t> </w:t>
      </w:r>
      <w:r w:rsidRPr="008157FC">
        <w:rPr>
          <w:rFonts w:eastAsia="Times New Roman"/>
          <w:b/>
          <w:bCs/>
          <w:sz w:val="28"/>
          <w:szCs w:val="28"/>
          <w:lang w:eastAsia="ru-RU"/>
        </w:rPr>
        <w:t>3. Ожидаемые результаты реализации Плана</w:t>
      </w:r>
    </w:p>
    <w:p w:rsidR="00CF5FC6" w:rsidRDefault="008157FC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CF5FC6">
        <w:rPr>
          <w:rFonts w:eastAsia="Times New Roman"/>
          <w:sz w:val="28"/>
          <w:szCs w:val="28"/>
          <w:lang w:eastAsia="ru-RU"/>
        </w:rPr>
        <w:t>повышение эффективности  управления, качества и доступности  предоставляемых образовательных услуг;</w:t>
      </w:r>
    </w:p>
    <w:p w:rsidR="005B3E71" w:rsidRPr="005B3E71" w:rsidRDefault="005B3E71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рациональное</w:t>
      </w:r>
      <w:r w:rsidRPr="008157FC">
        <w:rPr>
          <w:sz w:val="28"/>
          <w:szCs w:val="28"/>
        </w:rPr>
        <w:t xml:space="preserve"> распределение бюджетных ассигнований, субсидий, эффективное использование и распределение закупленного в образовательное учреждение оборудования</w:t>
      </w:r>
      <w:r>
        <w:rPr>
          <w:sz w:val="28"/>
          <w:szCs w:val="28"/>
        </w:rPr>
        <w:t>;</w:t>
      </w:r>
    </w:p>
    <w:p w:rsidR="005B3E71" w:rsidRPr="005B3E71" w:rsidRDefault="005B3E71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8157FC">
        <w:rPr>
          <w:sz w:val="28"/>
          <w:szCs w:val="28"/>
        </w:rPr>
        <w:t xml:space="preserve">целевое </w:t>
      </w:r>
      <w:r>
        <w:rPr>
          <w:sz w:val="28"/>
          <w:szCs w:val="28"/>
        </w:rPr>
        <w:t xml:space="preserve">и эффективное </w:t>
      </w:r>
      <w:r w:rsidRPr="008157FC">
        <w:rPr>
          <w:sz w:val="28"/>
          <w:szCs w:val="28"/>
        </w:rPr>
        <w:t>использование бюджетных средств</w:t>
      </w:r>
      <w:r>
        <w:rPr>
          <w:sz w:val="28"/>
          <w:szCs w:val="28"/>
        </w:rPr>
        <w:t>;</w:t>
      </w:r>
    </w:p>
    <w:p w:rsidR="005B3E71" w:rsidRPr="005B3E71" w:rsidRDefault="005B3E71" w:rsidP="005B3E71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соблюдение </w:t>
      </w:r>
      <w:r w:rsidRPr="008157FC">
        <w:rPr>
          <w:sz w:val="28"/>
          <w:szCs w:val="28"/>
        </w:rPr>
        <w:t>законност</w:t>
      </w:r>
      <w:r>
        <w:rPr>
          <w:sz w:val="28"/>
          <w:szCs w:val="28"/>
        </w:rPr>
        <w:t>и</w:t>
      </w:r>
      <w:r w:rsidRPr="008157FC">
        <w:rPr>
          <w:sz w:val="28"/>
          <w:szCs w:val="28"/>
        </w:rPr>
        <w:t xml:space="preserve"> формирования и расходования внебюджетных средств</w:t>
      </w:r>
      <w:r>
        <w:rPr>
          <w:sz w:val="28"/>
          <w:szCs w:val="28"/>
        </w:rPr>
        <w:t xml:space="preserve">, </w:t>
      </w:r>
      <w:r w:rsidR="00CF5FC6" w:rsidRPr="005B3E71">
        <w:rPr>
          <w:rFonts w:eastAsia="Times New Roman"/>
          <w:sz w:val="28"/>
          <w:szCs w:val="28"/>
          <w:lang w:eastAsia="ru-RU"/>
        </w:rPr>
        <w:t>исключение случаев незаконного привлечения благотворительных средств в учреждении;</w:t>
      </w:r>
      <w:r w:rsidRPr="005B3E71">
        <w:rPr>
          <w:sz w:val="28"/>
          <w:szCs w:val="28"/>
        </w:rPr>
        <w:t xml:space="preserve"> </w:t>
      </w:r>
    </w:p>
    <w:p w:rsidR="00CF5FC6" w:rsidRDefault="005B3E71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8157FC">
        <w:rPr>
          <w:sz w:val="28"/>
          <w:szCs w:val="28"/>
        </w:rPr>
        <w:t>совершенствовани</w:t>
      </w:r>
      <w:r>
        <w:rPr>
          <w:sz w:val="28"/>
          <w:szCs w:val="28"/>
        </w:rPr>
        <w:t>е</w:t>
      </w:r>
      <w:r w:rsidRPr="008157FC">
        <w:rPr>
          <w:sz w:val="28"/>
          <w:szCs w:val="28"/>
        </w:rPr>
        <w:t xml:space="preserve"> мотивации и стимулирования труда работников образовательного учреждения </w:t>
      </w:r>
      <w:r>
        <w:rPr>
          <w:sz w:val="28"/>
          <w:szCs w:val="28"/>
        </w:rPr>
        <w:t xml:space="preserve">через </w:t>
      </w:r>
      <w:r w:rsidRPr="008157FC">
        <w:rPr>
          <w:sz w:val="28"/>
          <w:szCs w:val="28"/>
        </w:rPr>
        <w:t>распределени</w:t>
      </w:r>
      <w:r>
        <w:rPr>
          <w:sz w:val="28"/>
          <w:szCs w:val="28"/>
        </w:rPr>
        <w:t>е</w:t>
      </w:r>
      <w:r w:rsidRPr="008157FC">
        <w:rPr>
          <w:sz w:val="28"/>
          <w:szCs w:val="28"/>
        </w:rPr>
        <w:t xml:space="preserve"> стимулирующей части фонда оплаты труда</w:t>
      </w:r>
      <w:r>
        <w:rPr>
          <w:sz w:val="28"/>
          <w:szCs w:val="28"/>
        </w:rPr>
        <w:t xml:space="preserve"> по реальным результатам деятельности работника;</w:t>
      </w:r>
    </w:p>
    <w:p w:rsidR="00CF5FC6" w:rsidRDefault="008157FC" w:rsidP="008157FC">
      <w:pPr>
        <w:pStyle w:val="a9"/>
        <w:numPr>
          <w:ilvl w:val="0"/>
          <w:numId w:val="10"/>
        </w:numPr>
        <w:ind w:left="567" w:hanging="425"/>
        <w:jc w:val="both"/>
        <w:rPr>
          <w:rFonts w:eastAsia="Times New Roman"/>
          <w:sz w:val="28"/>
          <w:szCs w:val="28"/>
          <w:lang w:eastAsia="ru-RU"/>
        </w:rPr>
      </w:pPr>
      <w:r w:rsidRPr="00CF5FC6">
        <w:rPr>
          <w:rFonts w:eastAsia="Times New Roman"/>
          <w:sz w:val="28"/>
          <w:szCs w:val="28"/>
          <w:lang w:eastAsia="ru-RU"/>
        </w:rPr>
        <w:t xml:space="preserve">укрепление доверия граждан к деятельности администрации </w:t>
      </w:r>
      <w:r w:rsidR="00CF5FC6">
        <w:rPr>
          <w:rFonts w:eastAsia="Times New Roman"/>
          <w:sz w:val="28"/>
          <w:szCs w:val="28"/>
          <w:lang w:eastAsia="ru-RU"/>
        </w:rPr>
        <w:t>учреждения</w:t>
      </w:r>
      <w:r w:rsidRPr="00CF5FC6">
        <w:rPr>
          <w:rFonts w:eastAsia="Times New Roman"/>
          <w:sz w:val="28"/>
          <w:szCs w:val="28"/>
          <w:lang w:eastAsia="ru-RU"/>
        </w:rPr>
        <w:t>.</w:t>
      </w:r>
    </w:p>
    <w:p w:rsidR="00CF5FC6" w:rsidRPr="00CF5FC6" w:rsidRDefault="00CF5FC6" w:rsidP="00CF5FC6">
      <w:pPr>
        <w:pStyle w:val="a9"/>
        <w:ind w:left="567"/>
        <w:jc w:val="both"/>
        <w:rPr>
          <w:rFonts w:eastAsia="Times New Roman"/>
          <w:sz w:val="10"/>
          <w:szCs w:val="10"/>
          <w:lang w:eastAsia="ru-RU"/>
        </w:rPr>
      </w:pPr>
    </w:p>
    <w:p w:rsidR="008A6E5C" w:rsidRDefault="008157FC" w:rsidP="005B3E71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F5FC6">
        <w:rPr>
          <w:rFonts w:eastAsia="Times New Roman"/>
          <w:sz w:val="28"/>
          <w:szCs w:val="28"/>
          <w:lang w:eastAsia="ru-RU"/>
        </w:rPr>
        <w:t xml:space="preserve">Контроль за реализацией Плана </w:t>
      </w:r>
      <w:r w:rsidR="00730917">
        <w:rPr>
          <w:rFonts w:eastAsia="Times New Roman"/>
          <w:sz w:val="28"/>
          <w:szCs w:val="28"/>
          <w:lang w:eastAsia="ru-RU"/>
        </w:rPr>
        <w:t xml:space="preserve">в МБОУ </w:t>
      </w:r>
      <w:r w:rsidR="00A05A1F">
        <w:rPr>
          <w:rFonts w:eastAsia="Times New Roman"/>
          <w:sz w:val="28"/>
          <w:szCs w:val="28"/>
          <w:lang w:eastAsia="ru-RU"/>
        </w:rPr>
        <w:t>ООШ №18</w:t>
      </w:r>
      <w:r w:rsidRPr="00CF5FC6">
        <w:rPr>
          <w:rFonts w:eastAsia="Times New Roman"/>
          <w:sz w:val="28"/>
          <w:szCs w:val="28"/>
          <w:lang w:eastAsia="ru-RU"/>
        </w:rPr>
        <w:t xml:space="preserve"> осуществляется </w:t>
      </w:r>
      <w:r w:rsidR="005B3E71">
        <w:rPr>
          <w:rFonts w:eastAsia="Times New Roman"/>
          <w:sz w:val="28"/>
          <w:szCs w:val="28"/>
          <w:lang w:eastAsia="ru-RU"/>
        </w:rPr>
        <w:t xml:space="preserve">руководителем и </w:t>
      </w:r>
      <w:r w:rsidRPr="00CF5FC6">
        <w:rPr>
          <w:rFonts w:eastAsia="Times New Roman"/>
          <w:sz w:val="28"/>
          <w:szCs w:val="28"/>
          <w:lang w:eastAsia="ru-RU"/>
        </w:rPr>
        <w:t xml:space="preserve">ответственным за ведение профилактической работы по предупреждению коррупционных и иных правонарушений в </w:t>
      </w:r>
      <w:r w:rsidR="005B3E71">
        <w:rPr>
          <w:rFonts w:eastAsia="Times New Roman"/>
          <w:sz w:val="28"/>
          <w:szCs w:val="28"/>
          <w:lang w:eastAsia="ru-RU"/>
        </w:rPr>
        <w:t>учреждении.</w:t>
      </w:r>
    </w:p>
    <w:p w:rsidR="00730917" w:rsidRPr="005B3E71" w:rsidRDefault="00730917" w:rsidP="005B3E71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A05A1F" w:rsidRDefault="00A05A1F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1B4BE1" w:rsidRDefault="001B4BE1" w:rsidP="008A6E5C">
      <w:pPr>
        <w:jc w:val="center"/>
        <w:rPr>
          <w:b/>
          <w:bCs/>
          <w:sz w:val="28"/>
          <w:szCs w:val="28"/>
        </w:rPr>
      </w:pPr>
    </w:p>
    <w:p w:rsidR="001B4BE1" w:rsidRDefault="001B4BE1" w:rsidP="008A6E5C">
      <w:pPr>
        <w:jc w:val="center"/>
        <w:rPr>
          <w:b/>
          <w:bCs/>
          <w:sz w:val="28"/>
          <w:szCs w:val="28"/>
        </w:rPr>
      </w:pPr>
    </w:p>
    <w:p w:rsidR="00467335" w:rsidRDefault="00467335" w:rsidP="008A6E5C">
      <w:pPr>
        <w:jc w:val="center"/>
        <w:rPr>
          <w:b/>
          <w:bCs/>
          <w:sz w:val="28"/>
          <w:szCs w:val="28"/>
        </w:rPr>
      </w:pPr>
    </w:p>
    <w:p w:rsidR="00467335" w:rsidRDefault="00467335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467335" w:rsidRDefault="00467335" w:rsidP="008A6E5C">
      <w:pPr>
        <w:jc w:val="center"/>
        <w:rPr>
          <w:b/>
          <w:bCs/>
          <w:sz w:val="28"/>
          <w:szCs w:val="28"/>
        </w:rPr>
      </w:pPr>
    </w:p>
    <w:p w:rsidR="00A05A1F" w:rsidRPr="00467335" w:rsidRDefault="00A05A1F" w:rsidP="00A05A1F">
      <w:pPr>
        <w:ind w:left="1590" w:right="1596"/>
        <w:jc w:val="center"/>
        <w:rPr>
          <w:b/>
          <w:sz w:val="28"/>
        </w:rPr>
      </w:pPr>
      <w:r w:rsidRPr="00467335">
        <w:rPr>
          <w:b/>
          <w:sz w:val="28"/>
        </w:rPr>
        <w:lastRenderedPageBreak/>
        <w:t>ПЛАН МЕРОПРИЯТИЙ</w:t>
      </w:r>
    </w:p>
    <w:p w:rsidR="00A05A1F" w:rsidRDefault="00A05A1F" w:rsidP="00A05A1F">
      <w:pPr>
        <w:pStyle w:val="aa"/>
        <w:spacing w:before="11"/>
        <w:ind w:left="0"/>
        <w:rPr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4221"/>
        <w:gridCol w:w="9"/>
        <w:gridCol w:w="6"/>
        <w:gridCol w:w="9"/>
        <w:gridCol w:w="2475"/>
        <w:gridCol w:w="66"/>
        <w:gridCol w:w="24"/>
        <w:gridCol w:w="15"/>
        <w:gridCol w:w="2149"/>
      </w:tblGrid>
      <w:tr w:rsidR="00A05A1F" w:rsidRPr="00467335" w:rsidTr="00867DC5">
        <w:trPr>
          <w:trHeight w:val="832"/>
        </w:trPr>
        <w:tc>
          <w:tcPr>
            <w:tcW w:w="600" w:type="dxa"/>
          </w:tcPr>
          <w:p w:rsidR="00A05A1F" w:rsidRPr="00467335" w:rsidRDefault="00A05A1F" w:rsidP="0046733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335">
              <w:rPr>
                <w:b/>
                <w:sz w:val="24"/>
                <w:szCs w:val="24"/>
              </w:rPr>
              <w:t>№</w:t>
            </w:r>
          </w:p>
          <w:p w:rsidR="00A05A1F" w:rsidRPr="00467335" w:rsidRDefault="00A05A1F" w:rsidP="00467335">
            <w:pPr>
              <w:pStyle w:val="TableParagraph"/>
              <w:spacing w:before="2"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05A1F" w:rsidRPr="00467335" w:rsidRDefault="00A05A1F" w:rsidP="0046733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67335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4221" w:type="dxa"/>
          </w:tcPr>
          <w:p w:rsidR="00A05A1F" w:rsidRPr="00467335" w:rsidRDefault="00467335" w:rsidP="00467335">
            <w:pPr>
              <w:pStyle w:val="TableParagraph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2499" w:type="dxa"/>
            <w:gridSpan w:val="4"/>
          </w:tcPr>
          <w:p w:rsidR="00A05A1F" w:rsidRPr="00467335" w:rsidRDefault="00A05A1F" w:rsidP="00467335">
            <w:pPr>
              <w:pStyle w:val="TableParagraph"/>
              <w:spacing w:line="276" w:lineRule="auto"/>
              <w:ind w:left="105"/>
              <w:jc w:val="center"/>
              <w:rPr>
                <w:b/>
                <w:sz w:val="24"/>
                <w:szCs w:val="24"/>
              </w:rPr>
            </w:pPr>
            <w:proofErr w:type="spellStart"/>
            <w:r w:rsidRPr="00467335">
              <w:rPr>
                <w:b/>
                <w:sz w:val="24"/>
                <w:szCs w:val="24"/>
              </w:rPr>
              <w:t>Ответственные</w:t>
            </w:r>
            <w:proofErr w:type="spellEnd"/>
            <w:r w:rsidRPr="0046733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b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2254" w:type="dxa"/>
            <w:gridSpan w:val="4"/>
          </w:tcPr>
          <w:p w:rsidR="00A05A1F" w:rsidRPr="00467335" w:rsidRDefault="00A05A1F" w:rsidP="00467335">
            <w:pPr>
              <w:pStyle w:val="TableParagraph"/>
              <w:spacing w:line="276" w:lineRule="auto"/>
              <w:ind w:left="105"/>
              <w:jc w:val="center"/>
              <w:rPr>
                <w:b/>
                <w:sz w:val="24"/>
                <w:szCs w:val="24"/>
              </w:rPr>
            </w:pPr>
            <w:proofErr w:type="spellStart"/>
            <w:r w:rsidRPr="00467335">
              <w:rPr>
                <w:b/>
                <w:sz w:val="24"/>
                <w:szCs w:val="24"/>
              </w:rPr>
              <w:t>Срок</w:t>
            </w:r>
            <w:proofErr w:type="spellEnd"/>
            <w:r w:rsidRPr="0046733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b/>
                <w:sz w:val="24"/>
                <w:szCs w:val="24"/>
              </w:rPr>
              <w:t>выполнения</w:t>
            </w:r>
            <w:proofErr w:type="spellEnd"/>
          </w:p>
        </w:tc>
      </w:tr>
      <w:tr w:rsidR="00467335" w:rsidRPr="00467335" w:rsidTr="00867DC5">
        <w:trPr>
          <w:trHeight w:val="275"/>
        </w:trPr>
        <w:tc>
          <w:tcPr>
            <w:tcW w:w="600" w:type="dxa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467335">
              <w:rPr>
                <w:sz w:val="24"/>
                <w:szCs w:val="24"/>
              </w:rPr>
              <w:t>1.</w:t>
            </w:r>
          </w:p>
        </w:tc>
        <w:tc>
          <w:tcPr>
            <w:tcW w:w="8974" w:type="dxa"/>
            <w:gridSpan w:val="9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 xml:space="preserve">Организация мероприятий с учащимися </w:t>
            </w:r>
          </w:p>
        </w:tc>
      </w:tr>
      <w:tr w:rsidR="00467335" w:rsidRPr="00467335" w:rsidTr="00867DC5">
        <w:trPr>
          <w:trHeight w:val="830"/>
        </w:trPr>
        <w:tc>
          <w:tcPr>
            <w:tcW w:w="600" w:type="dxa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4221" w:type="dxa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2499" w:type="dxa"/>
            <w:gridSpan w:val="4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 xml:space="preserve">Учитель обществознания </w:t>
            </w:r>
          </w:p>
        </w:tc>
        <w:tc>
          <w:tcPr>
            <w:tcW w:w="2254" w:type="dxa"/>
            <w:gridSpan w:val="4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467335" w:rsidRPr="00467335" w:rsidTr="00867DC5">
        <w:trPr>
          <w:trHeight w:val="1382"/>
        </w:trPr>
        <w:tc>
          <w:tcPr>
            <w:tcW w:w="600" w:type="dxa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4221" w:type="dxa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Конкурс рисунков и плакатов «Мы против»</w:t>
            </w:r>
          </w:p>
        </w:tc>
        <w:tc>
          <w:tcPr>
            <w:tcW w:w="2499" w:type="dxa"/>
            <w:gridSpan w:val="4"/>
          </w:tcPr>
          <w:p w:rsidR="00467335" w:rsidRPr="00467335" w:rsidRDefault="00467335" w:rsidP="0046733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 xml:space="preserve"> Классные руководители, ЗДВР</w:t>
            </w:r>
          </w:p>
        </w:tc>
        <w:tc>
          <w:tcPr>
            <w:tcW w:w="2254" w:type="dxa"/>
            <w:gridSpan w:val="4"/>
          </w:tcPr>
          <w:p w:rsidR="00467335" w:rsidRPr="00467335" w:rsidRDefault="00467335" w:rsidP="0046733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 xml:space="preserve"> Сентябрь</w:t>
            </w:r>
          </w:p>
        </w:tc>
      </w:tr>
      <w:tr w:rsidR="00467335" w:rsidRPr="00467335" w:rsidTr="00867DC5">
        <w:trPr>
          <w:trHeight w:val="2488"/>
        </w:trPr>
        <w:tc>
          <w:tcPr>
            <w:tcW w:w="600" w:type="dxa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4221" w:type="dxa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Конкурс сочинений среди обучающихся 7-9 классов на темы: «Если бы я стал президентом», «Как бороться со взятками», «Легко ли всегда быть честным?»</w:t>
            </w:r>
          </w:p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499" w:type="dxa"/>
            <w:gridSpan w:val="4"/>
          </w:tcPr>
          <w:p w:rsidR="00467335" w:rsidRPr="00467335" w:rsidRDefault="00467335" w:rsidP="0046733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Учителя русского языка, классные руководители</w:t>
            </w:r>
          </w:p>
        </w:tc>
        <w:tc>
          <w:tcPr>
            <w:tcW w:w="2254" w:type="dxa"/>
            <w:gridSpan w:val="4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Апрель</w:t>
            </w:r>
          </w:p>
        </w:tc>
      </w:tr>
      <w:tr w:rsidR="00467335" w:rsidRPr="00467335" w:rsidTr="00867DC5">
        <w:trPr>
          <w:trHeight w:val="1384"/>
        </w:trPr>
        <w:tc>
          <w:tcPr>
            <w:tcW w:w="600" w:type="dxa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4221" w:type="dxa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 xml:space="preserve">Проведение классных часов на следующие темы: «Что такое коррупция?», «Противодействие коррупции», «Права и обязанности гражданина РФ», «Вместе против коррупции» </w:t>
            </w:r>
          </w:p>
        </w:tc>
        <w:tc>
          <w:tcPr>
            <w:tcW w:w="2499" w:type="dxa"/>
            <w:gridSpan w:val="4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ЗДВР, классные руководители</w:t>
            </w:r>
          </w:p>
        </w:tc>
        <w:tc>
          <w:tcPr>
            <w:tcW w:w="2254" w:type="dxa"/>
            <w:gridSpan w:val="4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467335" w:rsidRPr="00467335" w:rsidTr="00867DC5">
        <w:trPr>
          <w:trHeight w:val="1932"/>
        </w:trPr>
        <w:tc>
          <w:tcPr>
            <w:tcW w:w="600" w:type="dxa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4221" w:type="dxa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Участие учащихся в конкурсах, направленных против коррупции</w:t>
            </w:r>
          </w:p>
        </w:tc>
        <w:tc>
          <w:tcPr>
            <w:tcW w:w="2499" w:type="dxa"/>
            <w:gridSpan w:val="4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2254" w:type="dxa"/>
            <w:gridSpan w:val="4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467335" w:rsidRPr="00467335" w:rsidTr="00867DC5">
        <w:trPr>
          <w:trHeight w:val="1103"/>
        </w:trPr>
        <w:tc>
          <w:tcPr>
            <w:tcW w:w="600" w:type="dxa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4221" w:type="dxa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Организация и проведение к Международному дню борьбы с коррупцией  классных часов на тему «Защита законных интересов несовершеннолетних от угроз, связанных с коррупцией».</w:t>
            </w:r>
          </w:p>
        </w:tc>
        <w:tc>
          <w:tcPr>
            <w:tcW w:w="2499" w:type="dxa"/>
            <w:gridSpan w:val="4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ЗДВР, классные руководители</w:t>
            </w:r>
          </w:p>
        </w:tc>
        <w:tc>
          <w:tcPr>
            <w:tcW w:w="2254" w:type="dxa"/>
            <w:gridSpan w:val="4"/>
          </w:tcPr>
          <w:p w:rsidR="00467335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Декабрь</w:t>
            </w:r>
          </w:p>
        </w:tc>
      </w:tr>
      <w:tr w:rsidR="003D1577" w:rsidRPr="00467335" w:rsidTr="00867DC5">
        <w:trPr>
          <w:trHeight w:val="277"/>
        </w:trPr>
        <w:tc>
          <w:tcPr>
            <w:tcW w:w="600" w:type="dxa"/>
          </w:tcPr>
          <w:p w:rsidR="003D1577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8974" w:type="dxa"/>
            <w:gridSpan w:val="9"/>
          </w:tcPr>
          <w:p w:rsidR="003D1577" w:rsidRPr="00467335" w:rsidRDefault="003D1577" w:rsidP="00467335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Организация взаимодействия с родителями и общественностью</w:t>
            </w:r>
          </w:p>
        </w:tc>
      </w:tr>
      <w:tr w:rsidR="00A05A1F" w:rsidRPr="00467335" w:rsidTr="00867DC5">
        <w:trPr>
          <w:trHeight w:val="1655"/>
        </w:trPr>
        <w:tc>
          <w:tcPr>
            <w:tcW w:w="600" w:type="dxa"/>
          </w:tcPr>
          <w:p w:rsidR="00A05A1F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221" w:type="dxa"/>
          </w:tcPr>
          <w:p w:rsidR="00A05A1F" w:rsidRPr="00467335" w:rsidRDefault="00A05A1F" w:rsidP="00467335">
            <w:pPr>
              <w:pStyle w:val="TableParagraph"/>
              <w:spacing w:line="276" w:lineRule="auto"/>
              <w:ind w:right="154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Проведение ежегодного опроса родителей (законных представителей) обучающихся, воспитанников с целью определения степени их</w:t>
            </w:r>
          </w:p>
          <w:p w:rsidR="00A05A1F" w:rsidRPr="00467335" w:rsidRDefault="00A05A1F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удовлетворенности работой ОУ, качеством предоставляемых услуг</w:t>
            </w:r>
          </w:p>
        </w:tc>
        <w:tc>
          <w:tcPr>
            <w:tcW w:w="2499" w:type="dxa"/>
            <w:gridSpan w:val="4"/>
          </w:tcPr>
          <w:p w:rsidR="00A05A1F" w:rsidRPr="00467335" w:rsidRDefault="00A05A1F" w:rsidP="00467335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Зам</w:t>
            </w:r>
            <w:proofErr w:type="spellEnd"/>
            <w:r w:rsidRPr="00467335">
              <w:rPr>
                <w:sz w:val="24"/>
                <w:szCs w:val="24"/>
              </w:rPr>
              <w:t xml:space="preserve">. </w:t>
            </w:r>
            <w:proofErr w:type="spellStart"/>
            <w:r w:rsidRPr="00467335">
              <w:rPr>
                <w:sz w:val="24"/>
                <w:szCs w:val="24"/>
              </w:rPr>
              <w:t>директора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по</w:t>
            </w:r>
            <w:proofErr w:type="spellEnd"/>
            <w:r w:rsidRPr="00467335">
              <w:rPr>
                <w:sz w:val="24"/>
                <w:szCs w:val="24"/>
              </w:rPr>
              <w:t xml:space="preserve"> УР</w:t>
            </w:r>
          </w:p>
        </w:tc>
        <w:tc>
          <w:tcPr>
            <w:tcW w:w="2254" w:type="dxa"/>
            <w:gridSpan w:val="4"/>
          </w:tcPr>
          <w:p w:rsidR="00A05A1F" w:rsidRPr="00467335" w:rsidRDefault="00A05A1F" w:rsidP="00467335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Ноябрь</w:t>
            </w:r>
            <w:proofErr w:type="spellEnd"/>
            <w:r w:rsidRPr="00467335">
              <w:rPr>
                <w:sz w:val="24"/>
                <w:szCs w:val="24"/>
              </w:rPr>
              <w:t xml:space="preserve">, </w:t>
            </w:r>
            <w:proofErr w:type="spellStart"/>
            <w:r w:rsidRPr="00467335">
              <w:rPr>
                <w:sz w:val="24"/>
                <w:szCs w:val="24"/>
              </w:rPr>
              <w:t>март</w:t>
            </w:r>
            <w:proofErr w:type="spellEnd"/>
          </w:p>
        </w:tc>
      </w:tr>
      <w:tr w:rsidR="00A05A1F" w:rsidRPr="00467335" w:rsidTr="00867DC5">
        <w:trPr>
          <w:trHeight w:val="1379"/>
        </w:trPr>
        <w:tc>
          <w:tcPr>
            <w:tcW w:w="600" w:type="dxa"/>
          </w:tcPr>
          <w:p w:rsidR="00A05A1F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221" w:type="dxa"/>
          </w:tcPr>
          <w:p w:rsidR="00A05A1F" w:rsidRPr="00467335" w:rsidRDefault="00A05A1F" w:rsidP="00467335">
            <w:pPr>
              <w:pStyle w:val="TableParagraph"/>
              <w:spacing w:line="276" w:lineRule="auto"/>
              <w:ind w:right="358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Проведение служебных проверок по фактам обращения физических и юридических лиц о некачественном предоставлении</w:t>
            </w:r>
            <w:r w:rsidRPr="00467335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467335">
              <w:rPr>
                <w:sz w:val="24"/>
                <w:szCs w:val="24"/>
                <w:lang w:val="ru-RU"/>
              </w:rPr>
              <w:t>образовательных</w:t>
            </w:r>
          </w:p>
          <w:p w:rsidR="00A05A1F" w:rsidRPr="00467335" w:rsidRDefault="00A05A1F" w:rsidP="004673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услуг</w:t>
            </w:r>
            <w:proofErr w:type="spellEnd"/>
          </w:p>
        </w:tc>
        <w:tc>
          <w:tcPr>
            <w:tcW w:w="2499" w:type="dxa"/>
            <w:gridSpan w:val="4"/>
          </w:tcPr>
          <w:p w:rsidR="00A05A1F" w:rsidRPr="00467335" w:rsidRDefault="00A05A1F" w:rsidP="00467335">
            <w:pPr>
              <w:pStyle w:val="TableParagraph"/>
              <w:spacing w:line="276" w:lineRule="auto"/>
              <w:ind w:left="165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254" w:type="dxa"/>
            <w:gridSpan w:val="4"/>
          </w:tcPr>
          <w:p w:rsidR="00A05A1F" w:rsidRPr="00467335" w:rsidRDefault="00576693" w:rsidP="00467335">
            <w:pPr>
              <w:pStyle w:val="TableParagraph"/>
              <w:spacing w:line="276" w:lineRule="auto"/>
              <w:ind w:left="105" w:right="991" w:firstLine="60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По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факту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="00A05A1F" w:rsidRPr="00467335">
              <w:rPr>
                <w:sz w:val="24"/>
                <w:szCs w:val="24"/>
              </w:rPr>
              <w:t>обращения</w:t>
            </w:r>
            <w:proofErr w:type="spellEnd"/>
          </w:p>
        </w:tc>
      </w:tr>
      <w:tr w:rsidR="00A05A1F" w:rsidRPr="00467335" w:rsidTr="00867DC5">
        <w:trPr>
          <w:trHeight w:val="2208"/>
        </w:trPr>
        <w:tc>
          <w:tcPr>
            <w:tcW w:w="600" w:type="dxa"/>
          </w:tcPr>
          <w:p w:rsidR="00A05A1F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221" w:type="dxa"/>
          </w:tcPr>
          <w:p w:rsidR="00A05A1F" w:rsidRPr="00467335" w:rsidRDefault="00A05A1F" w:rsidP="00467335">
            <w:pPr>
              <w:pStyle w:val="TableParagraph"/>
              <w:spacing w:line="276" w:lineRule="auto"/>
              <w:ind w:right="847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Экспертиза жалоб и обращений граждан, поступающих через информационные каналы связи</w:t>
            </w:r>
          </w:p>
          <w:p w:rsidR="00A05A1F" w:rsidRPr="00467335" w:rsidRDefault="00A05A1F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(электронная почта, телефон, гостевая книга сайта школы) на предмет установления фактов проявления коррупции должностными лицами школы</w:t>
            </w:r>
          </w:p>
        </w:tc>
        <w:tc>
          <w:tcPr>
            <w:tcW w:w="2499" w:type="dxa"/>
            <w:gridSpan w:val="4"/>
          </w:tcPr>
          <w:p w:rsidR="00A05A1F" w:rsidRPr="00467335" w:rsidRDefault="00A05A1F" w:rsidP="00467335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254" w:type="dxa"/>
            <w:gridSpan w:val="4"/>
          </w:tcPr>
          <w:p w:rsidR="00A05A1F" w:rsidRPr="00467335" w:rsidRDefault="00A05A1F" w:rsidP="00467335">
            <w:pPr>
              <w:pStyle w:val="TableParagraph"/>
              <w:spacing w:line="276" w:lineRule="auto"/>
              <w:ind w:left="105" w:right="817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По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мере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поступления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обращений</w:t>
            </w:r>
            <w:proofErr w:type="spellEnd"/>
          </w:p>
        </w:tc>
      </w:tr>
      <w:tr w:rsidR="00A05A1F" w:rsidRPr="00467335" w:rsidTr="00867DC5">
        <w:trPr>
          <w:trHeight w:val="1655"/>
        </w:trPr>
        <w:tc>
          <w:tcPr>
            <w:tcW w:w="600" w:type="dxa"/>
          </w:tcPr>
          <w:p w:rsidR="00A05A1F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221" w:type="dxa"/>
          </w:tcPr>
          <w:p w:rsidR="00A05A1F" w:rsidRPr="00467335" w:rsidRDefault="00A05A1F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Рассмотрение в соответствии с</w:t>
            </w:r>
          </w:p>
          <w:p w:rsidR="00A05A1F" w:rsidRPr="00467335" w:rsidRDefault="00A05A1F" w:rsidP="00467335">
            <w:pPr>
              <w:pStyle w:val="TableParagraph"/>
              <w:spacing w:line="276" w:lineRule="auto"/>
              <w:ind w:right="439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действующим законодательством обращений граждан, содержащих сведения о коррупции по вопросам, находящимся в компетенции</w:t>
            </w:r>
          </w:p>
          <w:p w:rsidR="00A05A1F" w:rsidRPr="00467335" w:rsidRDefault="00A05A1F" w:rsidP="004673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администрации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499" w:type="dxa"/>
            <w:gridSpan w:val="4"/>
          </w:tcPr>
          <w:p w:rsidR="00A05A1F" w:rsidRPr="00467335" w:rsidRDefault="00A05A1F" w:rsidP="00467335">
            <w:pPr>
              <w:pStyle w:val="TableParagraph"/>
              <w:spacing w:line="276" w:lineRule="auto"/>
              <w:ind w:left="105" w:right="726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Администрация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254" w:type="dxa"/>
            <w:gridSpan w:val="4"/>
          </w:tcPr>
          <w:p w:rsidR="00A05A1F" w:rsidRPr="00467335" w:rsidRDefault="00A05A1F" w:rsidP="00467335">
            <w:pPr>
              <w:pStyle w:val="TableParagraph"/>
              <w:spacing w:line="276" w:lineRule="auto"/>
              <w:ind w:left="105" w:right="991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По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факту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обращения</w:t>
            </w:r>
            <w:proofErr w:type="spellEnd"/>
          </w:p>
        </w:tc>
      </w:tr>
      <w:tr w:rsidR="00A05A1F" w:rsidRPr="00467335" w:rsidTr="00867DC5">
        <w:trPr>
          <w:trHeight w:val="1103"/>
        </w:trPr>
        <w:tc>
          <w:tcPr>
            <w:tcW w:w="600" w:type="dxa"/>
          </w:tcPr>
          <w:p w:rsidR="00A05A1F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4221" w:type="dxa"/>
          </w:tcPr>
          <w:p w:rsidR="00A05A1F" w:rsidRPr="00467335" w:rsidRDefault="00A05A1F" w:rsidP="00467335">
            <w:pPr>
              <w:pStyle w:val="TableParagraph"/>
              <w:spacing w:line="276" w:lineRule="auto"/>
              <w:ind w:right="320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Рассмотрение уведомлений о фактах обращений в целях склонения к совершенствованию коррупционных</w:t>
            </w:r>
          </w:p>
          <w:p w:rsidR="00A05A1F" w:rsidRPr="00467335" w:rsidRDefault="00A05A1F" w:rsidP="004673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правонарушений</w:t>
            </w:r>
            <w:proofErr w:type="spellEnd"/>
          </w:p>
        </w:tc>
        <w:tc>
          <w:tcPr>
            <w:tcW w:w="2499" w:type="dxa"/>
            <w:gridSpan w:val="4"/>
          </w:tcPr>
          <w:p w:rsidR="00A05A1F" w:rsidRPr="00467335" w:rsidRDefault="00A05A1F" w:rsidP="00467335">
            <w:pPr>
              <w:pStyle w:val="TableParagraph"/>
              <w:spacing w:line="276" w:lineRule="auto"/>
              <w:ind w:left="105" w:right="539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Комиссии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по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противодействию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2254" w:type="dxa"/>
            <w:gridSpan w:val="4"/>
          </w:tcPr>
          <w:p w:rsidR="00A05A1F" w:rsidRPr="00467335" w:rsidRDefault="00A05A1F" w:rsidP="00467335">
            <w:pPr>
              <w:pStyle w:val="TableParagraph"/>
              <w:spacing w:line="276" w:lineRule="auto"/>
              <w:ind w:left="105" w:right="791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По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факту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уведомления</w:t>
            </w:r>
            <w:proofErr w:type="spellEnd"/>
          </w:p>
        </w:tc>
      </w:tr>
      <w:tr w:rsidR="00A05A1F" w:rsidRPr="00467335" w:rsidTr="00867DC5">
        <w:trPr>
          <w:trHeight w:val="827"/>
        </w:trPr>
        <w:tc>
          <w:tcPr>
            <w:tcW w:w="600" w:type="dxa"/>
          </w:tcPr>
          <w:p w:rsidR="00A05A1F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4221" w:type="dxa"/>
          </w:tcPr>
          <w:p w:rsidR="00A05A1F" w:rsidRPr="00CC3385" w:rsidRDefault="00A05A1F" w:rsidP="00CC3385">
            <w:pPr>
              <w:pStyle w:val="TableParagraph"/>
              <w:spacing w:line="276" w:lineRule="auto"/>
              <w:ind w:right="403"/>
              <w:rPr>
                <w:sz w:val="24"/>
                <w:szCs w:val="24"/>
                <w:lang w:val="ru-RU"/>
              </w:rPr>
            </w:pPr>
            <w:r w:rsidRPr="00467335">
              <w:rPr>
                <w:sz w:val="24"/>
                <w:szCs w:val="24"/>
                <w:lang w:val="ru-RU"/>
              </w:rPr>
              <w:t>Проведение анализа результатов рассмотрения обращений граждан о</w:t>
            </w:r>
            <w:r w:rsidR="00CC3385">
              <w:rPr>
                <w:sz w:val="24"/>
                <w:szCs w:val="24"/>
                <w:lang w:val="ru-RU"/>
              </w:rPr>
              <w:t xml:space="preserve"> </w:t>
            </w:r>
            <w:r w:rsidRPr="00CC3385">
              <w:rPr>
                <w:sz w:val="24"/>
                <w:szCs w:val="24"/>
                <w:lang w:val="ru-RU"/>
              </w:rPr>
              <w:t>фактах проявления коррупции</w:t>
            </w:r>
          </w:p>
        </w:tc>
        <w:tc>
          <w:tcPr>
            <w:tcW w:w="2499" w:type="dxa"/>
            <w:gridSpan w:val="4"/>
          </w:tcPr>
          <w:p w:rsidR="00A05A1F" w:rsidRPr="00467335" w:rsidRDefault="00A05A1F" w:rsidP="00467335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254" w:type="dxa"/>
            <w:gridSpan w:val="4"/>
          </w:tcPr>
          <w:p w:rsidR="00A05A1F" w:rsidRPr="00467335" w:rsidRDefault="00A05A1F" w:rsidP="00467335">
            <w:pPr>
              <w:pStyle w:val="TableParagraph"/>
              <w:spacing w:line="276" w:lineRule="auto"/>
              <w:ind w:left="165"/>
              <w:rPr>
                <w:sz w:val="24"/>
                <w:szCs w:val="24"/>
              </w:rPr>
            </w:pPr>
            <w:proofErr w:type="spellStart"/>
            <w:r w:rsidRPr="00467335">
              <w:rPr>
                <w:sz w:val="24"/>
                <w:szCs w:val="24"/>
              </w:rPr>
              <w:t>По</w:t>
            </w:r>
            <w:proofErr w:type="spellEnd"/>
            <w:r w:rsidRPr="00467335">
              <w:rPr>
                <w:sz w:val="24"/>
                <w:szCs w:val="24"/>
              </w:rPr>
              <w:t xml:space="preserve"> </w:t>
            </w:r>
            <w:proofErr w:type="spellStart"/>
            <w:r w:rsidRPr="00467335">
              <w:rPr>
                <w:sz w:val="24"/>
                <w:szCs w:val="24"/>
              </w:rPr>
              <w:t>факту</w:t>
            </w:r>
            <w:proofErr w:type="spellEnd"/>
          </w:p>
        </w:tc>
      </w:tr>
      <w:tr w:rsidR="00A05A1F" w:rsidRPr="00467335" w:rsidTr="00867DC5">
        <w:trPr>
          <w:trHeight w:val="1104"/>
        </w:trPr>
        <w:tc>
          <w:tcPr>
            <w:tcW w:w="600" w:type="dxa"/>
          </w:tcPr>
          <w:p w:rsidR="00A05A1F" w:rsidRPr="0046733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4221" w:type="dxa"/>
          </w:tcPr>
          <w:p w:rsidR="00A05A1F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классных родительских собраний по данному направлению</w:t>
            </w:r>
            <w:r w:rsidR="00CC3385">
              <w:rPr>
                <w:sz w:val="24"/>
                <w:szCs w:val="24"/>
                <w:lang w:val="ru-RU"/>
              </w:rPr>
              <w:t xml:space="preserve">; </w:t>
            </w:r>
          </w:p>
          <w:p w:rsidR="00CC3385" w:rsidRDefault="00CC3385" w:rsidP="00CC338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CC3385">
              <w:rPr>
                <w:sz w:val="24"/>
                <w:szCs w:val="24"/>
                <w:lang w:val="ru-RU"/>
              </w:rPr>
              <w:t>ключение в родительские собрания следующих вопросов:</w:t>
            </w:r>
          </w:p>
          <w:p w:rsidR="00CC3385" w:rsidRPr="00CC3385" w:rsidRDefault="00CC3385" w:rsidP="00CC338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  <w:p w:rsidR="00CC3385" w:rsidRPr="00CC3385" w:rsidRDefault="00CC3385" w:rsidP="00CC3385">
            <w:pPr>
              <w:pStyle w:val="TableParagraph"/>
              <w:numPr>
                <w:ilvl w:val="0"/>
                <w:numId w:val="21"/>
              </w:numPr>
              <w:spacing w:line="276" w:lineRule="auto"/>
              <w:ind w:left="429"/>
              <w:rPr>
                <w:sz w:val="24"/>
                <w:szCs w:val="24"/>
                <w:lang w:val="ru-RU"/>
              </w:rPr>
            </w:pPr>
            <w:r w:rsidRPr="00CC3385">
              <w:rPr>
                <w:sz w:val="24"/>
                <w:szCs w:val="24"/>
                <w:lang w:val="ru-RU"/>
              </w:rPr>
              <w:t>Законодательство</w:t>
            </w:r>
            <w:r w:rsidRPr="00CC3385">
              <w:rPr>
                <w:sz w:val="24"/>
                <w:szCs w:val="24"/>
                <w:lang w:val="ru-RU"/>
              </w:rPr>
              <w:tab/>
              <w:t>РФ</w:t>
            </w:r>
            <w:r w:rsidRPr="00CC3385">
              <w:rPr>
                <w:sz w:val="24"/>
                <w:szCs w:val="24"/>
                <w:lang w:val="ru-RU"/>
              </w:rPr>
              <w:tab/>
              <w:t>об образовании;</w:t>
            </w:r>
          </w:p>
          <w:p w:rsidR="00CC3385" w:rsidRPr="00CC3385" w:rsidRDefault="00CC3385" w:rsidP="00CC3385">
            <w:pPr>
              <w:pStyle w:val="TableParagraph"/>
              <w:numPr>
                <w:ilvl w:val="0"/>
                <w:numId w:val="21"/>
              </w:numPr>
              <w:spacing w:line="276" w:lineRule="auto"/>
              <w:ind w:left="429"/>
              <w:rPr>
                <w:sz w:val="24"/>
                <w:szCs w:val="24"/>
                <w:lang w:val="ru-RU"/>
              </w:rPr>
            </w:pPr>
            <w:r w:rsidRPr="00CC3385">
              <w:rPr>
                <w:sz w:val="24"/>
                <w:szCs w:val="24"/>
                <w:lang w:val="ru-RU"/>
              </w:rPr>
              <w:t>Ответственность несоверш</w:t>
            </w:r>
            <w:r>
              <w:rPr>
                <w:sz w:val="24"/>
                <w:szCs w:val="24"/>
                <w:lang w:val="ru-RU"/>
              </w:rPr>
              <w:t>еннолетних. Защита прав ребёнка;</w:t>
            </w:r>
          </w:p>
          <w:p w:rsidR="00CC3385" w:rsidRPr="00467335" w:rsidRDefault="00CC3385" w:rsidP="00CC3385">
            <w:pPr>
              <w:pStyle w:val="TableParagraph"/>
              <w:numPr>
                <w:ilvl w:val="0"/>
                <w:numId w:val="21"/>
              </w:numPr>
              <w:spacing w:line="276" w:lineRule="auto"/>
              <w:ind w:left="429"/>
              <w:rPr>
                <w:sz w:val="24"/>
                <w:szCs w:val="24"/>
                <w:lang w:val="ru-RU"/>
              </w:rPr>
            </w:pPr>
            <w:proofErr w:type="spellStart"/>
            <w:r w:rsidRPr="00CC3385">
              <w:rPr>
                <w:sz w:val="24"/>
                <w:szCs w:val="24"/>
                <w:lang w:val="ru-RU"/>
              </w:rPr>
              <w:t>Антикоррупционная</w:t>
            </w:r>
            <w:proofErr w:type="spellEnd"/>
            <w:r w:rsidRPr="00CC3385">
              <w:rPr>
                <w:sz w:val="24"/>
                <w:szCs w:val="24"/>
                <w:lang w:val="ru-RU"/>
              </w:rPr>
              <w:tab/>
            </w:r>
            <w:proofErr w:type="spellStart"/>
            <w:r>
              <w:rPr>
                <w:sz w:val="24"/>
                <w:szCs w:val="24"/>
                <w:lang w:val="ru-RU"/>
              </w:rPr>
              <w:t>политикав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современном обществе</w:t>
            </w:r>
          </w:p>
        </w:tc>
        <w:tc>
          <w:tcPr>
            <w:tcW w:w="2499" w:type="dxa"/>
            <w:gridSpan w:val="4"/>
          </w:tcPr>
          <w:p w:rsidR="00A05A1F" w:rsidRPr="00CC3385" w:rsidRDefault="00467335" w:rsidP="00467335">
            <w:pPr>
              <w:pStyle w:val="TableParagraph"/>
              <w:spacing w:line="276" w:lineRule="auto"/>
              <w:ind w:left="105"/>
              <w:rPr>
                <w:sz w:val="24"/>
                <w:szCs w:val="24"/>
                <w:lang w:val="ru-RU"/>
              </w:rPr>
            </w:pPr>
            <w:r w:rsidRPr="00CC3385">
              <w:rPr>
                <w:sz w:val="24"/>
                <w:szCs w:val="24"/>
                <w:lang w:val="ru-RU"/>
              </w:rPr>
              <w:t xml:space="preserve">Классные руководители  </w:t>
            </w:r>
          </w:p>
        </w:tc>
        <w:tc>
          <w:tcPr>
            <w:tcW w:w="2254" w:type="dxa"/>
            <w:gridSpan w:val="4"/>
          </w:tcPr>
          <w:p w:rsidR="00A05A1F" w:rsidRPr="00CC3385" w:rsidRDefault="00467335" w:rsidP="00467335">
            <w:pPr>
              <w:pStyle w:val="TableParagraph"/>
              <w:spacing w:line="276" w:lineRule="auto"/>
              <w:ind w:left="105"/>
              <w:rPr>
                <w:sz w:val="24"/>
                <w:szCs w:val="24"/>
                <w:lang w:val="ru-RU"/>
              </w:rPr>
            </w:pPr>
            <w:r w:rsidRPr="00CC3385"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CC3385" w:rsidRPr="00467335" w:rsidTr="00867DC5">
        <w:trPr>
          <w:trHeight w:val="1104"/>
        </w:trPr>
        <w:tc>
          <w:tcPr>
            <w:tcW w:w="600" w:type="dxa"/>
          </w:tcPr>
          <w:p w:rsidR="00CC3385" w:rsidRPr="00CC3385" w:rsidRDefault="00CC338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2.8</w:t>
            </w:r>
          </w:p>
        </w:tc>
        <w:tc>
          <w:tcPr>
            <w:tcW w:w="4221" w:type="dxa"/>
          </w:tcPr>
          <w:p w:rsidR="00CC3385" w:rsidRPr="00CC3385" w:rsidRDefault="00CC3385" w:rsidP="00CC338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CC3385">
              <w:rPr>
                <w:sz w:val="24"/>
                <w:szCs w:val="24"/>
                <w:lang w:val="ru-RU"/>
              </w:rPr>
              <w:t xml:space="preserve">Усиление </w:t>
            </w:r>
            <w:r>
              <w:rPr>
                <w:sz w:val="24"/>
                <w:szCs w:val="24"/>
                <w:lang w:val="ru-RU"/>
              </w:rPr>
              <w:t xml:space="preserve">контроля за недопущением фактов </w:t>
            </w:r>
            <w:r w:rsidRPr="00CC3385">
              <w:rPr>
                <w:sz w:val="24"/>
                <w:szCs w:val="24"/>
                <w:lang w:val="ru-RU"/>
              </w:rPr>
              <w:t>неправомерного взимания денежных средств с родителей</w:t>
            </w:r>
          </w:p>
          <w:p w:rsidR="00CC3385" w:rsidRDefault="00CC3385" w:rsidP="00CC3385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законных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представителей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CC3385" w:rsidRDefault="00CC3385" w:rsidP="00CC3385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99" w:type="dxa"/>
            <w:gridSpan w:val="4"/>
          </w:tcPr>
          <w:p w:rsidR="00CC3385" w:rsidRPr="00CC3385" w:rsidRDefault="00CC3385" w:rsidP="00467335">
            <w:pPr>
              <w:pStyle w:val="TableParagraph"/>
              <w:spacing w:line="276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Администрация </w:t>
            </w:r>
          </w:p>
        </w:tc>
        <w:tc>
          <w:tcPr>
            <w:tcW w:w="2254" w:type="dxa"/>
            <w:gridSpan w:val="4"/>
          </w:tcPr>
          <w:p w:rsidR="00CC3385" w:rsidRPr="00CC3385" w:rsidRDefault="00CC3385" w:rsidP="00467335">
            <w:pPr>
              <w:pStyle w:val="TableParagraph"/>
              <w:spacing w:line="276" w:lineRule="auto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</w:tr>
      <w:tr w:rsidR="00A05A1F" w:rsidRPr="00467335" w:rsidTr="00867DC5">
        <w:trPr>
          <w:trHeight w:val="551"/>
        </w:trPr>
        <w:tc>
          <w:tcPr>
            <w:tcW w:w="600" w:type="dxa"/>
          </w:tcPr>
          <w:p w:rsidR="00A05A1F" w:rsidRPr="00CC3385" w:rsidRDefault="00467335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CC3385">
              <w:rPr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8974" w:type="dxa"/>
            <w:gridSpan w:val="9"/>
          </w:tcPr>
          <w:p w:rsidR="00A05A1F" w:rsidRPr="00467335" w:rsidRDefault="000F0E2C" w:rsidP="000F0E2C">
            <w:pPr>
              <w:pStyle w:val="TableParagraph"/>
              <w:spacing w:line="276" w:lineRule="auto"/>
              <w:ind w:right="718"/>
              <w:rPr>
                <w:sz w:val="24"/>
                <w:szCs w:val="24"/>
                <w:lang w:val="ru-RU"/>
              </w:rPr>
            </w:pPr>
            <w:r w:rsidRPr="000F0E2C">
              <w:rPr>
                <w:sz w:val="24"/>
                <w:szCs w:val="24"/>
                <w:lang w:val="ru-RU"/>
              </w:rPr>
              <w:t>Организационные мероприятия</w:t>
            </w:r>
          </w:p>
        </w:tc>
      </w:tr>
      <w:tr w:rsidR="000F0E2C" w:rsidRPr="00467335" w:rsidTr="00867DC5">
        <w:trPr>
          <w:trHeight w:val="551"/>
        </w:trPr>
        <w:tc>
          <w:tcPr>
            <w:tcW w:w="600" w:type="dxa"/>
          </w:tcPr>
          <w:p w:rsidR="000F0E2C" w:rsidRPr="000F0E2C" w:rsidRDefault="000F0E2C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4236" w:type="dxa"/>
            <w:gridSpan w:val="3"/>
            <w:tcBorders>
              <w:right w:val="single" w:sz="4" w:space="0" w:color="auto"/>
            </w:tcBorders>
          </w:tcPr>
          <w:p w:rsidR="000F0E2C" w:rsidRPr="000F0E2C" w:rsidRDefault="000F0E2C" w:rsidP="000F0E2C">
            <w:pPr>
              <w:pStyle w:val="TableParagraph"/>
              <w:spacing w:line="276" w:lineRule="auto"/>
              <w:ind w:right="718"/>
              <w:rPr>
                <w:lang w:val="ru-RU"/>
              </w:rPr>
            </w:pPr>
            <w:r w:rsidRPr="000F0E2C">
              <w:rPr>
                <w:lang w:val="ru-RU"/>
              </w:rPr>
              <w:t>Формирование комиссии по</w:t>
            </w:r>
            <w:r>
              <w:rPr>
                <w:lang w:val="ru-RU"/>
              </w:rPr>
              <w:t xml:space="preserve"> </w:t>
            </w:r>
            <w:r w:rsidRPr="000F0E2C">
              <w:rPr>
                <w:lang w:val="ru-RU"/>
              </w:rPr>
              <w:t>противодействию коррупции</w:t>
            </w:r>
          </w:p>
          <w:p w:rsidR="000F0E2C" w:rsidRPr="000F0E2C" w:rsidRDefault="000F0E2C" w:rsidP="00467335">
            <w:pPr>
              <w:pStyle w:val="TableParagraph"/>
              <w:spacing w:line="276" w:lineRule="auto"/>
              <w:ind w:left="723" w:right="71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F0E2C" w:rsidRPr="000F0E2C" w:rsidRDefault="000F0E2C" w:rsidP="000F0E2C">
            <w:pPr>
              <w:pStyle w:val="TableParagraph"/>
              <w:spacing w:line="276" w:lineRule="auto"/>
              <w:ind w:left="154" w:right="718"/>
            </w:pPr>
            <w:proofErr w:type="spellStart"/>
            <w:r w:rsidRPr="000F0E2C">
              <w:t>Директор</w:t>
            </w:r>
            <w:proofErr w:type="spellEnd"/>
            <w:r w:rsidRPr="000F0E2C">
              <w:t xml:space="preserve">, </w:t>
            </w:r>
            <w:proofErr w:type="spellStart"/>
            <w:r w:rsidRPr="000F0E2C">
              <w:t>общее</w:t>
            </w:r>
            <w:proofErr w:type="spellEnd"/>
          </w:p>
          <w:p w:rsidR="000F0E2C" w:rsidRPr="000F0E2C" w:rsidRDefault="000F0E2C" w:rsidP="000F0E2C">
            <w:pPr>
              <w:pStyle w:val="TableParagraph"/>
              <w:spacing w:line="276" w:lineRule="auto"/>
              <w:ind w:left="154" w:right="718"/>
            </w:pPr>
            <w:proofErr w:type="spellStart"/>
            <w:r>
              <w:t>с</w:t>
            </w:r>
            <w:r w:rsidRPr="000F0E2C">
              <w:t>обрание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0F0E2C">
              <w:t>трудового</w:t>
            </w:r>
            <w:proofErr w:type="spellEnd"/>
          </w:p>
          <w:p w:rsidR="000F0E2C" w:rsidRPr="000F0E2C" w:rsidRDefault="000F0E2C" w:rsidP="000F0E2C">
            <w:pPr>
              <w:pStyle w:val="TableParagraph"/>
              <w:spacing w:line="276" w:lineRule="auto"/>
              <w:ind w:left="154" w:right="718"/>
            </w:pPr>
            <w:proofErr w:type="spellStart"/>
            <w:r w:rsidRPr="000F0E2C">
              <w:t>коллектива</w:t>
            </w:r>
            <w:proofErr w:type="spellEnd"/>
          </w:p>
          <w:p w:rsidR="000F0E2C" w:rsidRPr="000F0E2C" w:rsidRDefault="000F0E2C" w:rsidP="000F0E2C">
            <w:pPr>
              <w:pStyle w:val="TableParagraph"/>
              <w:spacing w:line="276" w:lineRule="auto"/>
              <w:ind w:left="723" w:right="718"/>
              <w:rPr>
                <w:sz w:val="24"/>
                <w:szCs w:val="24"/>
                <w:lang w:val="ru-RU"/>
              </w:rPr>
            </w:pP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</w:tcPr>
          <w:p w:rsidR="000F0E2C" w:rsidRPr="000F0E2C" w:rsidRDefault="000F0E2C" w:rsidP="000F0E2C">
            <w:pPr>
              <w:pStyle w:val="TableParagraph"/>
              <w:spacing w:line="276" w:lineRule="auto"/>
              <w:ind w:right="7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</w:tr>
      <w:tr w:rsidR="000F0E2C" w:rsidRPr="00467335" w:rsidTr="00867DC5">
        <w:trPr>
          <w:trHeight w:val="551"/>
        </w:trPr>
        <w:tc>
          <w:tcPr>
            <w:tcW w:w="600" w:type="dxa"/>
          </w:tcPr>
          <w:p w:rsidR="000F0E2C" w:rsidRPr="000F0E2C" w:rsidRDefault="000F0E2C" w:rsidP="00467335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4236" w:type="dxa"/>
            <w:gridSpan w:val="3"/>
            <w:tcBorders>
              <w:right w:val="single" w:sz="4" w:space="0" w:color="auto"/>
            </w:tcBorders>
          </w:tcPr>
          <w:p w:rsidR="000F0E2C" w:rsidRPr="000F0E2C" w:rsidRDefault="000F0E2C" w:rsidP="000F0E2C">
            <w:pPr>
              <w:pStyle w:val="TableParagraph"/>
              <w:spacing w:line="276" w:lineRule="auto"/>
              <w:ind w:right="718"/>
              <w:rPr>
                <w:lang w:val="ru-RU"/>
              </w:rPr>
            </w:pPr>
            <w:r w:rsidRPr="000F0E2C">
              <w:rPr>
                <w:lang w:val="ru-RU"/>
              </w:rPr>
              <w:t>Разработка и утверждение «Плана</w:t>
            </w:r>
          </w:p>
          <w:p w:rsidR="000F0E2C" w:rsidRPr="000F0E2C" w:rsidRDefault="000F0E2C" w:rsidP="000F0E2C">
            <w:pPr>
              <w:pStyle w:val="TableParagraph"/>
              <w:spacing w:line="276" w:lineRule="auto"/>
              <w:ind w:right="718"/>
              <w:rPr>
                <w:lang w:val="ru-RU"/>
              </w:rPr>
            </w:pPr>
            <w:r w:rsidRPr="000F0E2C">
              <w:rPr>
                <w:lang w:val="ru-RU"/>
              </w:rPr>
              <w:t>работы по противодействию</w:t>
            </w:r>
          </w:p>
          <w:p w:rsidR="000F0E2C" w:rsidRPr="000F0E2C" w:rsidRDefault="000F0E2C" w:rsidP="000F0E2C">
            <w:pPr>
              <w:pStyle w:val="TableParagraph"/>
              <w:spacing w:line="276" w:lineRule="auto"/>
              <w:ind w:right="718"/>
            </w:pPr>
            <w:proofErr w:type="spellStart"/>
            <w:r>
              <w:t>коррупции</w:t>
            </w:r>
            <w:proofErr w:type="spellEnd"/>
            <w:r>
              <w:t xml:space="preserve"> в </w:t>
            </w:r>
            <w:proofErr w:type="spellStart"/>
            <w:r>
              <w:t>Школе</w:t>
            </w:r>
            <w:proofErr w:type="spellEnd"/>
            <w:r>
              <w:t>»</w:t>
            </w:r>
          </w:p>
        </w:tc>
        <w:tc>
          <w:tcPr>
            <w:tcW w:w="25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F0E2C" w:rsidRPr="000F0E2C" w:rsidRDefault="000F0E2C" w:rsidP="000F0E2C">
            <w:pPr>
              <w:pStyle w:val="TableParagraph"/>
              <w:spacing w:line="276" w:lineRule="auto"/>
              <w:ind w:left="154" w:right="718"/>
              <w:rPr>
                <w:lang w:val="ru-RU"/>
              </w:rPr>
            </w:pPr>
            <w:r w:rsidRPr="000F0E2C">
              <w:rPr>
                <w:lang w:val="ru-RU"/>
              </w:rPr>
              <w:t>Комиссии</w:t>
            </w:r>
          </w:p>
          <w:p w:rsidR="000F0E2C" w:rsidRPr="000F0E2C" w:rsidRDefault="000F0E2C" w:rsidP="000F0E2C">
            <w:pPr>
              <w:pStyle w:val="TableParagraph"/>
              <w:spacing w:line="276" w:lineRule="auto"/>
              <w:ind w:left="154" w:right="718"/>
              <w:rPr>
                <w:lang w:val="ru-RU"/>
              </w:rPr>
            </w:pPr>
            <w:r>
              <w:rPr>
                <w:lang w:val="ru-RU"/>
              </w:rPr>
              <w:t>по противодейств</w:t>
            </w:r>
            <w:r w:rsidRPr="000F0E2C">
              <w:rPr>
                <w:lang w:val="ru-RU"/>
              </w:rPr>
              <w:t>ию</w:t>
            </w:r>
            <w:r>
              <w:rPr>
                <w:lang w:val="ru-RU"/>
              </w:rPr>
              <w:t xml:space="preserve"> </w:t>
            </w:r>
            <w:r w:rsidRPr="000F0E2C">
              <w:rPr>
                <w:lang w:val="ru-RU"/>
              </w:rPr>
              <w:t>коррупции</w:t>
            </w:r>
            <w:r>
              <w:rPr>
                <w:lang w:val="ru-RU"/>
              </w:rPr>
              <w:t>,</w:t>
            </w:r>
          </w:p>
          <w:p w:rsidR="000F0E2C" w:rsidRPr="000F0E2C" w:rsidRDefault="000F0E2C" w:rsidP="000F0E2C">
            <w:pPr>
              <w:pStyle w:val="TableParagraph"/>
              <w:spacing w:line="276" w:lineRule="auto"/>
              <w:ind w:left="154" w:right="718"/>
              <w:rPr>
                <w:lang w:val="ru-RU"/>
              </w:rPr>
            </w:pPr>
            <w:r w:rsidRPr="000F0E2C">
              <w:rPr>
                <w:lang w:val="ru-RU"/>
              </w:rPr>
              <w:t>Директор</w:t>
            </w:r>
          </w:p>
          <w:p w:rsidR="000F0E2C" w:rsidRPr="000F0E2C" w:rsidRDefault="000F0E2C" w:rsidP="000F0E2C">
            <w:pPr>
              <w:pStyle w:val="TableParagraph"/>
              <w:spacing w:line="276" w:lineRule="auto"/>
              <w:ind w:left="154" w:right="718"/>
              <w:rPr>
                <w:lang w:val="ru-RU"/>
              </w:rPr>
            </w:pP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</w:tcPr>
          <w:p w:rsidR="000F0E2C" w:rsidRPr="000F0E2C" w:rsidRDefault="000F0E2C" w:rsidP="000F0E2C">
            <w:pPr>
              <w:pStyle w:val="TableParagraph"/>
              <w:spacing w:line="276" w:lineRule="auto"/>
              <w:ind w:right="71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</w:tr>
      <w:tr w:rsidR="000F0E2C" w:rsidRPr="00467335" w:rsidTr="00867DC5">
        <w:trPr>
          <w:trHeight w:val="551"/>
        </w:trPr>
        <w:tc>
          <w:tcPr>
            <w:tcW w:w="600" w:type="dxa"/>
          </w:tcPr>
          <w:p w:rsidR="000F0E2C" w:rsidRDefault="000F0E2C" w:rsidP="000F0E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236" w:type="dxa"/>
            <w:gridSpan w:val="3"/>
            <w:tcBorders>
              <w:right w:val="single" w:sz="4" w:space="0" w:color="auto"/>
            </w:tcBorders>
          </w:tcPr>
          <w:p w:rsidR="000F0E2C" w:rsidRPr="00A05A1F" w:rsidRDefault="000F0E2C" w:rsidP="000F0E2C">
            <w:pPr>
              <w:pStyle w:val="TableParagraph"/>
              <w:tabs>
                <w:tab w:val="left" w:pos="2526"/>
              </w:tabs>
              <w:ind w:right="97"/>
              <w:jc w:val="both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Экспертиза действующих локальных нормативных актов уч</w:t>
            </w:r>
            <w:r w:rsidR="00CC3385">
              <w:rPr>
                <w:sz w:val="24"/>
                <w:lang w:val="ru-RU"/>
              </w:rPr>
              <w:t>реждения на наличие коррупционно</w:t>
            </w:r>
            <w:r w:rsidRPr="00A05A1F">
              <w:rPr>
                <w:sz w:val="24"/>
                <w:lang w:val="ru-RU"/>
              </w:rPr>
              <w:t>й составляющей.</w:t>
            </w:r>
          </w:p>
          <w:p w:rsidR="000F0E2C" w:rsidRPr="00A05A1F" w:rsidRDefault="000F0E2C" w:rsidP="000F0E2C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0F0E2C" w:rsidRPr="00A05A1F" w:rsidRDefault="000F0E2C" w:rsidP="000F0E2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Приведение локальных нормативных актов ОУ в соответствие с требованиями законодательства о</w:t>
            </w:r>
          </w:p>
          <w:p w:rsidR="000F0E2C" w:rsidRDefault="000F0E2C" w:rsidP="000F0E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противодействии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коррупции</w:t>
            </w:r>
            <w:proofErr w:type="spellEnd"/>
          </w:p>
        </w:tc>
        <w:tc>
          <w:tcPr>
            <w:tcW w:w="25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F0E2C" w:rsidRPr="00A05A1F" w:rsidRDefault="000F0E2C" w:rsidP="000F0E2C">
            <w:pPr>
              <w:pStyle w:val="TableParagraph"/>
              <w:tabs>
                <w:tab w:val="left" w:pos="2139"/>
              </w:tabs>
              <w:ind w:left="105" w:right="98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Комиссии</w:t>
            </w:r>
            <w:r w:rsidRPr="00A05A1F">
              <w:rPr>
                <w:sz w:val="24"/>
                <w:lang w:val="ru-RU"/>
              </w:rPr>
              <w:tab/>
              <w:t>по противодействию коррупции</w:t>
            </w:r>
          </w:p>
          <w:p w:rsidR="000F0E2C" w:rsidRPr="00A05A1F" w:rsidRDefault="000F0E2C" w:rsidP="000F0E2C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0F0E2C" w:rsidRPr="00A05A1F" w:rsidRDefault="000F0E2C" w:rsidP="000F0E2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Директор</w:t>
            </w: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</w:tcPr>
          <w:p w:rsidR="000F0E2C" w:rsidRDefault="000F0E2C" w:rsidP="000F0E2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0F0E2C" w:rsidRPr="00467335" w:rsidTr="00867DC5">
        <w:trPr>
          <w:trHeight w:val="551"/>
        </w:trPr>
        <w:tc>
          <w:tcPr>
            <w:tcW w:w="600" w:type="dxa"/>
          </w:tcPr>
          <w:p w:rsidR="000F0E2C" w:rsidRDefault="000F0E2C" w:rsidP="000F0E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236" w:type="dxa"/>
            <w:gridSpan w:val="3"/>
            <w:tcBorders>
              <w:right w:val="single" w:sz="4" w:space="0" w:color="auto"/>
            </w:tcBorders>
          </w:tcPr>
          <w:p w:rsidR="000F0E2C" w:rsidRPr="00A05A1F" w:rsidRDefault="000F0E2C" w:rsidP="000F0E2C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Анализ и уточнение должностных обязанностей работников, исполнение которых в наибольшей мере подвержено риску коррупционных</w:t>
            </w:r>
          </w:p>
          <w:p w:rsidR="000F0E2C" w:rsidRDefault="000F0E2C" w:rsidP="000F0E2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проявлений</w:t>
            </w:r>
            <w:proofErr w:type="spellEnd"/>
          </w:p>
        </w:tc>
        <w:tc>
          <w:tcPr>
            <w:tcW w:w="25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F0E2C" w:rsidRPr="00A05A1F" w:rsidRDefault="00867DC5" w:rsidP="000F0E2C">
            <w:pPr>
              <w:pStyle w:val="TableParagraph"/>
              <w:tabs>
                <w:tab w:val="left" w:pos="2079"/>
              </w:tabs>
              <w:ind w:left="105" w:right="1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Комиссия</w:t>
            </w:r>
            <w:r w:rsidR="000F0E2C" w:rsidRPr="00A05A1F">
              <w:rPr>
                <w:sz w:val="24"/>
                <w:lang w:val="ru-RU"/>
              </w:rPr>
              <w:tab/>
              <w:t>по противодействию коррупции</w:t>
            </w:r>
          </w:p>
          <w:p w:rsidR="000F0E2C" w:rsidRPr="00A05A1F" w:rsidRDefault="000F0E2C" w:rsidP="000F0E2C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0F0E2C" w:rsidRPr="00A05A1F" w:rsidRDefault="000F0E2C" w:rsidP="000F0E2C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Директор</w:t>
            </w: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</w:tcPr>
          <w:p w:rsidR="000F0E2C" w:rsidRDefault="000F0E2C" w:rsidP="000F0E2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0F0E2C" w:rsidRPr="00467335" w:rsidTr="00867DC5">
        <w:trPr>
          <w:trHeight w:val="551"/>
        </w:trPr>
        <w:tc>
          <w:tcPr>
            <w:tcW w:w="600" w:type="dxa"/>
          </w:tcPr>
          <w:p w:rsidR="000F0E2C" w:rsidRDefault="000F0E2C" w:rsidP="000F0E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236" w:type="dxa"/>
            <w:gridSpan w:val="3"/>
            <w:tcBorders>
              <w:right w:val="single" w:sz="4" w:space="0" w:color="auto"/>
            </w:tcBorders>
          </w:tcPr>
          <w:p w:rsidR="000F0E2C" w:rsidRPr="00A05A1F" w:rsidRDefault="000F0E2C" w:rsidP="000F0E2C">
            <w:pPr>
              <w:pStyle w:val="TableParagraph"/>
              <w:ind w:right="420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 xml:space="preserve">Рассмотрение вопросов исполнения законодательства в области противодействия коррупции на совещаниях при директоре, общих собрания трудового коллектива, заседаниях </w:t>
            </w:r>
            <w:r>
              <w:rPr>
                <w:sz w:val="24"/>
                <w:lang w:val="ru-RU"/>
              </w:rPr>
              <w:t xml:space="preserve">Совета </w:t>
            </w:r>
            <w:proofErr w:type="spellStart"/>
            <w:r>
              <w:rPr>
                <w:sz w:val="24"/>
                <w:lang w:val="ru-RU"/>
              </w:rPr>
              <w:t>Учрежджения</w:t>
            </w:r>
            <w:proofErr w:type="spellEnd"/>
            <w:r w:rsidRPr="00A05A1F">
              <w:rPr>
                <w:sz w:val="24"/>
                <w:lang w:val="ru-RU"/>
              </w:rPr>
              <w:t>,</w:t>
            </w:r>
          </w:p>
          <w:p w:rsidR="000F0E2C" w:rsidRDefault="000F0E2C" w:rsidP="000F0E2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5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F0E2C" w:rsidRPr="00A05A1F" w:rsidRDefault="00867DC5" w:rsidP="000F0E2C">
            <w:pPr>
              <w:pStyle w:val="TableParagraph"/>
              <w:tabs>
                <w:tab w:val="left" w:pos="2079"/>
              </w:tabs>
              <w:ind w:left="105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Комиссия</w:t>
            </w:r>
            <w:r w:rsidR="000F0E2C" w:rsidRPr="00A05A1F">
              <w:rPr>
                <w:sz w:val="24"/>
                <w:lang w:val="ru-RU"/>
              </w:rPr>
              <w:tab/>
              <w:t>по противодействию коррупции</w:t>
            </w:r>
          </w:p>
          <w:p w:rsidR="000F0E2C" w:rsidRPr="00A05A1F" w:rsidRDefault="000F0E2C" w:rsidP="000F0E2C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0F0E2C" w:rsidRPr="00A05A1F" w:rsidRDefault="000F0E2C" w:rsidP="000F0E2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Директор</w:t>
            </w:r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</w:tcPr>
          <w:p w:rsidR="000F0E2C" w:rsidRPr="00A05A1F" w:rsidRDefault="000F0E2C" w:rsidP="000F0E2C">
            <w:pPr>
              <w:pStyle w:val="TableParagraph"/>
              <w:ind w:left="105" w:right="294" w:firstLine="60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По плану комиссии по противодействию коррупции</w:t>
            </w:r>
          </w:p>
        </w:tc>
      </w:tr>
      <w:tr w:rsidR="000F0E2C" w:rsidRPr="00467335" w:rsidTr="00867DC5">
        <w:trPr>
          <w:trHeight w:val="551"/>
        </w:trPr>
        <w:tc>
          <w:tcPr>
            <w:tcW w:w="600" w:type="dxa"/>
          </w:tcPr>
          <w:p w:rsidR="000F0E2C" w:rsidRDefault="000F0E2C" w:rsidP="000F0E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236" w:type="dxa"/>
            <w:gridSpan w:val="3"/>
            <w:tcBorders>
              <w:right w:val="single" w:sz="4" w:space="0" w:color="auto"/>
            </w:tcBorders>
          </w:tcPr>
          <w:p w:rsidR="000F0E2C" w:rsidRPr="00A05A1F" w:rsidRDefault="000F0E2C" w:rsidP="000F0E2C">
            <w:pPr>
              <w:pStyle w:val="TableParagraph"/>
              <w:ind w:right="463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Участие в совещаниях (обучающих мероприятиях) по вопросам</w:t>
            </w:r>
          </w:p>
          <w:p w:rsidR="000F0E2C" w:rsidRPr="00A05A1F" w:rsidRDefault="000F0E2C" w:rsidP="000F0E2C">
            <w:pPr>
              <w:pStyle w:val="TableParagraph"/>
              <w:spacing w:line="270" w:lineRule="atLeast"/>
              <w:ind w:right="1112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организации работы по противодействию коррупции</w:t>
            </w:r>
          </w:p>
        </w:tc>
        <w:tc>
          <w:tcPr>
            <w:tcW w:w="25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F0E2C" w:rsidRDefault="000F0E2C" w:rsidP="000F0E2C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proofErr w:type="spellStart"/>
            <w:r>
              <w:rPr>
                <w:sz w:val="24"/>
              </w:rPr>
              <w:t>Сотрудники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</w:tcPr>
          <w:p w:rsidR="000F0E2C" w:rsidRPr="00A05A1F" w:rsidRDefault="000F0E2C" w:rsidP="000F0E2C">
            <w:pPr>
              <w:pStyle w:val="TableParagraph"/>
              <w:ind w:left="105" w:right="115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По плану комиссии по</w:t>
            </w:r>
          </w:p>
          <w:p w:rsidR="000F0E2C" w:rsidRPr="00A05A1F" w:rsidRDefault="000F0E2C" w:rsidP="000F0E2C">
            <w:pPr>
              <w:pStyle w:val="TableParagraph"/>
              <w:spacing w:line="270" w:lineRule="atLeast"/>
              <w:ind w:left="105" w:right="294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противодействию коррупции</w:t>
            </w:r>
          </w:p>
        </w:tc>
      </w:tr>
      <w:tr w:rsidR="000F0E2C" w:rsidRPr="00467335" w:rsidTr="00867DC5">
        <w:trPr>
          <w:trHeight w:val="551"/>
        </w:trPr>
        <w:tc>
          <w:tcPr>
            <w:tcW w:w="600" w:type="dxa"/>
          </w:tcPr>
          <w:p w:rsidR="000F0E2C" w:rsidRDefault="000F0E2C" w:rsidP="000F0E2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236" w:type="dxa"/>
            <w:gridSpan w:val="3"/>
            <w:tcBorders>
              <w:right w:val="single" w:sz="4" w:space="0" w:color="auto"/>
            </w:tcBorders>
          </w:tcPr>
          <w:p w:rsidR="000F0E2C" w:rsidRPr="00A05A1F" w:rsidRDefault="000F0E2C" w:rsidP="000F0E2C">
            <w:pPr>
              <w:pStyle w:val="TableParagraph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Мониторинг изменений действующего законодательства в области</w:t>
            </w:r>
          </w:p>
          <w:p w:rsidR="000F0E2C" w:rsidRDefault="000F0E2C" w:rsidP="000F0E2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противодействия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коррупции</w:t>
            </w:r>
            <w:proofErr w:type="spellEnd"/>
          </w:p>
        </w:tc>
        <w:tc>
          <w:tcPr>
            <w:tcW w:w="25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F0E2C" w:rsidRDefault="00867DC5" w:rsidP="000F0E2C">
            <w:pPr>
              <w:pStyle w:val="TableParagraph"/>
              <w:ind w:left="105" w:right="539"/>
              <w:rPr>
                <w:sz w:val="24"/>
              </w:rPr>
            </w:pPr>
            <w:proofErr w:type="spellStart"/>
            <w:r>
              <w:rPr>
                <w:sz w:val="24"/>
              </w:rPr>
              <w:t>Комиссия</w:t>
            </w:r>
            <w:proofErr w:type="spellEnd"/>
            <w:r w:rsidR="000F0E2C">
              <w:rPr>
                <w:sz w:val="24"/>
              </w:rPr>
              <w:t xml:space="preserve"> </w:t>
            </w:r>
            <w:proofErr w:type="spellStart"/>
            <w:r w:rsidR="000F0E2C">
              <w:rPr>
                <w:sz w:val="24"/>
              </w:rPr>
              <w:t>по</w:t>
            </w:r>
            <w:proofErr w:type="spellEnd"/>
            <w:r w:rsidR="000F0E2C">
              <w:rPr>
                <w:sz w:val="24"/>
              </w:rPr>
              <w:t xml:space="preserve"> </w:t>
            </w:r>
            <w:proofErr w:type="spellStart"/>
            <w:r w:rsidR="000F0E2C">
              <w:rPr>
                <w:sz w:val="24"/>
              </w:rPr>
              <w:t>противодействию</w:t>
            </w:r>
            <w:proofErr w:type="spellEnd"/>
          </w:p>
          <w:p w:rsidR="000F0E2C" w:rsidRDefault="000F0E2C" w:rsidP="000F0E2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коррупции</w:t>
            </w:r>
            <w:proofErr w:type="spellEnd"/>
          </w:p>
        </w:tc>
        <w:tc>
          <w:tcPr>
            <w:tcW w:w="2188" w:type="dxa"/>
            <w:gridSpan w:val="3"/>
            <w:tcBorders>
              <w:left w:val="single" w:sz="4" w:space="0" w:color="auto"/>
            </w:tcBorders>
          </w:tcPr>
          <w:p w:rsidR="000F0E2C" w:rsidRDefault="000F0E2C" w:rsidP="000F0E2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867DC5" w:rsidRPr="00467335" w:rsidTr="00867DC5">
        <w:trPr>
          <w:trHeight w:val="551"/>
        </w:trPr>
        <w:tc>
          <w:tcPr>
            <w:tcW w:w="600" w:type="dxa"/>
            <w:tcBorders>
              <w:right w:val="single" w:sz="4" w:space="0" w:color="auto"/>
            </w:tcBorders>
          </w:tcPr>
          <w:p w:rsidR="00867DC5" w:rsidRPr="00867DC5" w:rsidRDefault="00867DC5" w:rsidP="000F0E2C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8974" w:type="dxa"/>
            <w:gridSpan w:val="9"/>
            <w:tcBorders>
              <w:left w:val="single" w:sz="4" w:space="0" w:color="auto"/>
            </w:tcBorders>
          </w:tcPr>
          <w:p w:rsidR="00867DC5" w:rsidRPr="00867DC5" w:rsidRDefault="00867DC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867DC5">
              <w:rPr>
                <w:sz w:val="24"/>
                <w:lang w:val="ru-RU"/>
              </w:rPr>
              <w:t>Повышение эффективности управления учреждением в целях предупреждения</w:t>
            </w:r>
          </w:p>
          <w:p w:rsidR="00867DC5" w:rsidRPr="00867DC5" w:rsidRDefault="00867DC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867DC5">
              <w:rPr>
                <w:sz w:val="24"/>
                <w:lang w:val="ru-RU"/>
              </w:rPr>
              <w:t>коррупции</w:t>
            </w:r>
          </w:p>
        </w:tc>
      </w:tr>
      <w:tr w:rsidR="00867DC5" w:rsidRPr="00467335" w:rsidTr="00867DC5">
        <w:trPr>
          <w:trHeight w:val="551"/>
        </w:trPr>
        <w:tc>
          <w:tcPr>
            <w:tcW w:w="600" w:type="dxa"/>
            <w:tcBorders>
              <w:right w:val="single" w:sz="4" w:space="0" w:color="auto"/>
            </w:tcBorders>
          </w:tcPr>
          <w:p w:rsidR="00867DC5" w:rsidRPr="00867DC5" w:rsidRDefault="00867DC5" w:rsidP="000F0E2C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</w:t>
            </w:r>
          </w:p>
        </w:tc>
        <w:tc>
          <w:tcPr>
            <w:tcW w:w="424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67DC5" w:rsidRPr="00867DC5" w:rsidRDefault="00867DC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867DC5">
              <w:rPr>
                <w:sz w:val="24"/>
                <w:lang w:val="ru-RU"/>
              </w:rPr>
              <w:t>Организация и планирование системы</w:t>
            </w:r>
          </w:p>
          <w:p w:rsidR="00867DC5" w:rsidRPr="00867DC5" w:rsidRDefault="00867DC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внутреннего</w:t>
            </w:r>
            <w:r>
              <w:rPr>
                <w:sz w:val="24"/>
                <w:lang w:val="ru-RU"/>
              </w:rPr>
              <w:tab/>
              <w:t xml:space="preserve">контроля финансово- хозяйственной </w:t>
            </w:r>
            <w:r w:rsidRPr="00867DC5">
              <w:rPr>
                <w:sz w:val="24"/>
                <w:lang w:val="ru-RU"/>
              </w:rPr>
              <w:t>деятельности</w:t>
            </w:r>
          </w:p>
          <w:p w:rsidR="00867DC5" w:rsidRPr="00867DC5" w:rsidRDefault="00867DC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867DC5">
              <w:rPr>
                <w:sz w:val="24"/>
                <w:lang w:val="ru-RU"/>
              </w:rPr>
              <w:t>учреждения</w:t>
            </w:r>
          </w:p>
        </w:tc>
        <w:tc>
          <w:tcPr>
            <w:tcW w:w="2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67DC5" w:rsidRPr="00867DC5" w:rsidRDefault="00867DC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Директр</w:t>
            </w:r>
            <w:proofErr w:type="spellEnd"/>
          </w:p>
        </w:tc>
        <w:tc>
          <w:tcPr>
            <w:tcW w:w="2164" w:type="dxa"/>
            <w:gridSpan w:val="2"/>
            <w:tcBorders>
              <w:left w:val="single" w:sz="4" w:space="0" w:color="auto"/>
            </w:tcBorders>
          </w:tcPr>
          <w:p w:rsidR="00867DC5" w:rsidRPr="00867DC5" w:rsidRDefault="00867DC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</w:tr>
      <w:tr w:rsidR="00867DC5" w:rsidRPr="00467335" w:rsidTr="00867DC5">
        <w:trPr>
          <w:trHeight w:val="551"/>
        </w:trPr>
        <w:tc>
          <w:tcPr>
            <w:tcW w:w="600" w:type="dxa"/>
            <w:tcBorders>
              <w:right w:val="single" w:sz="4" w:space="0" w:color="auto"/>
            </w:tcBorders>
          </w:tcPr>
          <w:p w:rsidR="00867DC5" w:rsidRPr="00867DC5" w:rsidRDefault="00867DC5" w:rsidP="000F0E2C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4.2</w:t>
            </w:r>
          </w:p>
        </w:tc>
        <w:tc>
          <w:tcPr>
            <w:tcW w:w="424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67DC5" w:rsidRPr="00867DC5" w:rsidRDefault="00867DC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867DC5">
              <w:rPr>
                <w:sz w:val="24"/>
                <w:lang w:val="ru-RU"/>
              </w:rPr>
              <w:t>Разработка и утверждение плана мероприятий по предупреждению коррупционных проявлений в учреждении</w:t>
            </w:r>
          </w:p>
        </w:tc>
        <w:tc>
          <w:tcPr>
            <w:tcW w:w="2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67DC5" w:rsidRPr="00867DC5" w:rsidRDefault="00867DC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867DC5">
              <w:rPr>
                <w:sz w:val="24"/>
                <w:lang w:val="ru-RU"/>
              </w:rPr>
              <w:t>Комиссия</w:t>
            </w:r>
            <w:r w:rsidRPr="00867DC5">
              <w:rPr>
                <w:sz w:val="24"/>
                <w:lang w:val="ru-RU"/>
              </w:rPr>
              <w:tab/>
              <w:t>по противодействию коррупции</w:t>
            </w:r>
          </w:p>
        </w:tc>
        <w:tc>
          <w:tcPr>
            <w:tcW w:w="2164" w:type="dxa"/>
            <w:gridSpan w:val="2"/>
            <w:tcBorders>
              <w:left w:val="single" w:sz="4" w:space="0" w:color="auto"/>
            </w:tcBorders>
          </w:tcPr>
          <w:p w:rsidR="00867DC5" w:rsidRPr="00867DC5" w:rsidRDefault="00867DC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</w:tr>
      <w:tr w:rsidR="00CC3385" w:rsidRPr="00467335" w:rsidTr="008A3FAE">
        <w:trPr>
          <w:trHeight w:val="551"/>
        </w:trPr>
        <w:tc>
          <w:tcPr>
            <w:tcW w:w="600" w:type="dxa"/>
            <w:tcBorders>
              <w:right w:val="single" w:sz="4" w:space="0" w:color="auto"/>
            </w:tcBorders>
          </w:tcPr>
          <w:p w:rsidR="00CC3385" w:rsidRPr="00867DC5" w:rsidRDefault="00CC3385" w:rsidP="000F0E2C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</w:p>
        </w:tc>
        <w:tc>
          <w:tcPr>
            <w:tcW w:w="8974" w:type="dxa"/>
            <w:gridSpan w:val="9"/>
            <w:tcBorders>
              <w:left w:val="single" w:sz="4" w:space="0" w:color="auto"/>
            </w:tcBorders>
          </w:tcPr>
          <w:p w:rsidR="00CC3385" w:rsidRPr="00CC3385" w:rsidRDefault="00CC338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CC3385">
              <w:rPr>
                <w:sz w:val="24"/>
                <w:lang w:val="ru-RU"/>
              </w:rPr>
              <w:t>Информационное обеспечение реализации антикоррупционной политики</w:t>
            </w:r>
          </w:p>
        </w:tc>
      </w:tr>
      <w:tr w:rsidR="00CC3385" w:rsidRPr="00467335" w:rsidTr="00867DC5">
        <w:trPr>
          <w:trHeight w:val="551"/>
        </w:trPr>
        <w:tc>
          <w:tcPr>
            <w:tcW w:w="600" w:type="dxa"/>
            <w:tcBorders>
              <w:right w:val="single" w:sz="4" w:space="0" w:color="auto"/>
            </w:tcBorders>
          </w:tcPr>
          <w:p w:rsidR="00CC3385" w:rsidRPr="00CC3385" w:rsidRDefault="00CC3385" w:rsidP="000F0E2C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5.1</w:t>
            </w:r>
          </w:p>
        </w:tc>
        <w:tc>
          <w:tcPr>
            <w:tcW w:w="424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C3385" w:rsidRPr="00DF570D" w:rsidRDefault="00CC3385" w:rsidP="00CC338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DF570D">
              <w:rPr>
                <w:sz w:val="24"/>
                <w:lang w:val="ru-RU"/>
              </w:rPr>
              <w:t>Обеспечение функционирования сайта</w:t>
            </w:r>
          </w:p>
          <w:p w:rsidR="00CC3385" w:rsidRPr="00CC3385" w:rsidRDefault="00CC3385" w:rsidP="00CC338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CC3385">
              <w:rPr>
                <w:sz w:val="24"/>
                <w:lang w:val="ru-RU"/>
              </w:rPr>
              <w:t>ОУ в соответствии с действующим законодательством</w:t>
            </w:r>
          </w:p>
        </w:tc>
        <w:tc>
          <w:tcPr>
            <w:tcW w:w="2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3385" w:rsidRPr="00CC3385" w:rsidRDefault="00CC338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Администрация школы </w:t>
            </w:r>
          </w:p>
        </w:tc>
        <w:tc>
          <w:tcPr>
            <w:tcW w:w="2164" w:type="dxa"/>
            <w:gridSpan w:val="2"/>
            <w:tcBorders>
              <w:left w:val="single" w:sz="4" w:space="0" w:color="auto"/>
            </w:tcBorders>
          </w:tcPr>
          <w:p w:rsidR="00CC3385" w:rsidRPr="00CC3385" w:rsidRDefault="00CC338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</w:tr>
      <w:tr w:rsidR="00CC3385" w:rsidRPr="00467335" w:rsidTr="00867DC5">
        <w:trPr>
          <w:trHeight w:val="551"/>
        </w:trPr>
        <w:tc>
          <w:tcPr>
            <w:tcW w:w="600" w:type="dxa"/>
            <w:tcBorders>
              <w:right w:val="single" w:sz="4" w:space="0" w:color="auto"/>
            </w:tcBorders>
          </w:tcPr>
          <w:p w:rsidR="00CC3385" w:rsidRPr="00CC3385" w:rsidRDefault="00CC3385" w:rsidP="000F0E2C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5.2</w:t>
            </w:r>
          </w:p>
        </w:tc>
        <w:tc>
          <w:tcPr>
            <w:tcW w:w="424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C3385" w:rsidRPr="00CC3385" w:rsidRDefault="00CC3385" w:rsidP="00CC338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CC3385">
              <w:rPr>
                <w:sz w:val="24"/>
                <w:lang w:val="ru-RU"/>
              </w:rPr>
              <w:t>Размещение на информационных стендах школы контактных телефонов горячих линий, мини-плакатов социальной рекламы, направленных на профилактику коррупционного</w:t>
            </w:r>
          </w:p>
          <w:p w:rsidR="00CC3385" w:rsidRPr="00CC3385" w:rsidRDefault="00CC3385" w:rsidP="00CC338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 w:rsidRPr="00CC3385">
              <w:rPr>
                <w:sz w:val="24"/>
              </w:rPr>
              <w:t>поведения</w:t>
            </w:r>
            <w:proofErr w:type="spellEnd"/>
          </w:p>
        </w:tc>
        <w:tc>
          <w:tcPr>
            <w:tcW w:w="256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C3385" w:rsidRPr="00CC3385" w:rsidRDefault="00CC338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Комиссия</w:t>
            </w:r>
            <w:r w:rsidRPr="00CC3385">
              <w:rPr>
                <w:sz w:val="24"/>
                <w:lang w:val="ru-RU"/>
              </w:rPr>
              <w:tab/>
              <w:t>по противодействию коррупции</w:t>
            </w:r>
          </w:p>
        </w:tc>
        <w:tc>
          <w:tcPr>
            <w:tcW w:w="2164" w:type="dxa"/>
            <w:gridSpan w:val="2"/>
            <w:tcBorders>
              <w:left w:val="single" w:sz="4" w:space="0" w:color="auto"/>
            </w:tcBorders>
          </w:tcPr>
          <w:p w:rsidR="00CC3385" w:rsidRPr="00CC3385" w:rsidRDefault="00CC3385" w:rsidP="00867DC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</w:tr>
      <w:tr w:rsidR="00CC3385" w:rsidRPr="00467335" w:rsidTr="00916231">
        <w:trPr>
          <w:trHeight w:val="551"/>
        </w:trPr>
        <w:tc>
          <w:tcPr>
            <w:tcW w:w="600" w:type="dxa"/>
            <w:tcBorders>
              <w:right w:val="single" w:sz="4" w:space="0" w:color="auto"/>
            </w:tcBorders>
          </w:tcPr>
          <w:p w:rsidR="00CC3385" w:rsidRPr="00CC3385" w:rsidRDefault="00CC3385" w:rsidP="000F0E2C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</w:p>
        </w:tc>
        <w:tc>
          <w:tcPr>
            <w:tcW w:w="8974" w:type="dxa"/>
            <w:gridSpan w:val="9"/>
            <w:tcBorders>
              <w:left w:val="single" w:sz="4" w:space="0" w:color="auto"/>
            </w:tcBorders>
          </w:tcPr>
          <w:p w:rsidR="00CC3385" w:rsidRPr="00CC3385" w:rsidRDefault="00CC3385" w:rsidP="00CC338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CC3385">
              <w:rPr>
                <w:sz w:val="24"/>
                <w:lang w:val="ru-RU"/>
              </w:rPr>
              <w:t>Осуществление контроля в финансово-хозяйственной и образовательной</w:t>
            </w:r>
          </w:p>
          <w:p w:rsidR="00CC3385" w:rsidRPr="00CC3385" w:rsidRDefault="00CC3385" w:rsidP="00CC3385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CC3385">
              <w:rPr>
                <w:sz w:val="24"/>
                <w:lang w:val="ru-RU"/>
              </w:rPr>
              <w:t>деятельности в целях предупреждения коррупции</w:t>
            </w:r>
          </w:p>
        </w:tc>
      </w:tr>
      <w:tr w:rsidR="00874AB9" w:rsidRPr="00467335" w:rsidTr="00874AB9">
        <w:trPr>
          <w:trHeight w:val="551"/>
        </w:trPr>
        <w:tc>
          <w:tcPr>
            <w:tcW w:w="600" w:type="dxa"/>
            <w:tcBorders>
              <w:right w:val="single" w:sz="4" w:space="0" w:color="auto"/>
            </w:tcBorders>
          </w:tcPr>
          <w:p w:rsidR="00874AB9" w:rsidRDefault="00874AB9" w:rsidP="00874AB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AB9" w:rsidRPr="00A05A1F" w:rsidRDefault="00874AB9" w:rsidP="00874AB9">
            <w:pPr>
              <w:pStyle w:val="TableParagraph"/>
              <w:ind w:right="1240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Осуществление контроля за соблюдением</w:t>
            </w:r>
            <w:r w:rsidRPr="00A05A1F">
              <w:rPr>
                <w:spacing w:val="-3"/>
                <w:sz w:val="24"/>
                <w:lang w:val="ru-RU"/>
              </w:rPr>
              <w:t xml:space="preserve"> </w:t>
            </w:r>
            <w:r w:rsidRPr="00A05A1F">
              <w:rPr>
                <w:sz w:val="24"/>
                <w:lang w:val="ru-RU"/>
              </w:rPr>
              <w:t>требований,</w:t>
            </w:r>
          </w:p>
          <w:p w:rsidR="00874AB9" w:rsidRPr="00A05A1F" w:rsidRDefault="00874AB9" w:rsidP="00874AB9">
            <w:pPr>
              <w:pStyle w:val="TableParagraph"/>
              <w:ind w:right="162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установленных Федеральным законом от 05.04.2013 № 44-ФЗ</w:t>
            </w:r>
            <w:r w:rsidRPr="00A05A1F">
              <w:rPr>
                <w:spacing w:val="-1"/>
                <w:sz w:val="24"/>
                <w:lang w:val="ru-RU"/>
              </w:rPr>
              <w:t xml:space="preserve"> </w:t>
            </w:r>
            <w:r w:rsidRPr="00A05A1F">
              <w:rPr>
                <w:spacing w:val="-3"/>
                <w:sz w:val="24"/>
                <w:lang w:val="ru-RU"/>
              </w:rPr>
              <w:t>«О</w:t>
            </w:r>
          </w:p>
          <w:p w:rsidR="00874AB9" w:rsidRPr="00A05A1F" w:rsidRDefault="00874AB9" w:rsidP="00874AB9">
            <w:pPr>
              <w:pStyle w:val="TableParagraph"/>
              <w:ind w:right="173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59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74AB9" w:rsidRDefault="00874AB9" w:rsidP="00874AB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149" w:type="dxa"/>
            <w:tcBorders>
              <w:left w:val="single" w:sz="4" w:space="0" w:color="auto"/>
            </w:tcBorders>
          </w:tcPr>
          <w:p w:rsidR="00874AB9" w:rsidRDefault="00874AB9" w:rsidP="00874AB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874AB9" w:rsidRPr="00467335" w:rsidTr="00874AB9">
        <w:trPr>
          <w:trHeight w:val="551"/>
        </w:trPr>
        <w:tc>
          <w:tcPr>
            <w:tcW w:w="600" w:type="dxa"/>
            <w:tcBorders>
              <w:right w:val="single" w:sz="4" w:space="0" w:color="auto"/>
            </w:tcBorders>
          </w:tcPr>
          <w:p w:rsidR="00874AB9" w:rsidRDefault="00874AB9" w:rsidP="00874AB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AB9" w:rsidRPr="00A05A1F" w:rsidRDefault="00874AB9" w:rsidP="00874AB9">
            <w:pPr>
              <w:pStyle w:val="TableParagraph"/>
              <w:ind w:right="1081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Осуществление контроля за, обеспечением целевого и эффективного использования помещений и имущества,</w:t>
            </w:r>
          </w:p>
          <w:p w:rsidR="00874AB9" w:rsidRDefault="00874AB9" w:rsidP="00874AB9">
            <w:pPr>
              <w:pStyle w:val="TableParagraph"/>
              <w:spacing w:line="270" w:lineRule="atLeast"/>
              <w:ind w:right="593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предоставляемых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безвозмездное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пользование</w:t>
            </w:r>
            <w:proofErr w:type="spellEnd"/>
          </w:p>
        </w:tc>
        <w:tc>
          <w:tcPr>
            <w:tcW w:w="259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74AB9" w:rsidRPr="00A05A1F" w:rsidRDefault="00874AB9" w:rsidP="00874AB9">
            <w:pPr>
              <w:pStyle w:val="TableParagraph"/>
              <w:ind w:left="105" w:right="1123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 xml:space="preserve">Директор, </w:t>
            </w:r>
            <w:r>
              <w:rPr>
                <w:sz w:val="24"/>
                <w:lang w:val="ru-RU"/>
              </w:rPr>
              <w:t>АХЧ</w:t>
            </w:r>
          </w:p>
        </w:tc>
        <w:tc>
          <w:tcPr>
            <w:tcW w:w="2149" w:type="dxa"/>
            <w:tcBorders>
              <w:left w:val="single" w:sz="4" w:space="0" w:color="auto"/>
            </w:tcBorders>
          </w:tcPr>
          <w:p w:rsidR="00874AB9" w:rsidRDefault="00874AB9" w:rsidP="00874AB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874AB9" w:rsidRPr="00467335" w:rsidTr="00874AB9">
        <w:trPr>
          <w:trHeight w:val="551"/>
        </w:trPr>
        <w:tc>
          <w:tcPr>
            <w:tcW w:w="600" w:type="dxa"/>
            <w:tcBorders>
              <w:right w:val="single" w:sz="4" w:space="0" w:color="auto"/>
            </w:tcBorders>
          </w:tcPr>
          <w:p w:rsidR="00874AB9" w:rsidRDefault="00874AB9" w:rsidP="00874AB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AB9" w:rsidRPr="00A05A1F" w:rsidRDefault="00874AB9" w:rsidP="00874AB9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Осуществление контроля за</w:t>
            </w:r>
            <w:r w:rsidRPr="00A05A1F">
              <w:rPr>
                <w:spacing w:val="-16"/>
                <w:sz w:val="24"/>
                <w:lang w:val="ru-RU"/>
              </w:rPr>
              <w:t xml:space="preserve"> </w:t>
            </w:r>
            <w:r w:rsidRPr="00A05A1F">
              <w:rPr>
                <w:sz w:val="24"/>
                <w:lang w:val="ru-RU"/>
              </w:rPr>
              <w:t>целевым</w:t>
            </w:r>
          </w:p>
          <w:p w:rsidR="00874AB9" w:rsidRPr="00A05A1F" w:rsidRDefault="00874AB9" w:rsidP="00874AB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использованием бюджетных</w:t>
            </w:r>
            <w:r w:rsidRPr="00A05A1F">
              <w:rPr>
                <w:spacing w:val="-12"/>
                <w:sz w:val="24"/>
                <w:lang w:val="ru-RU"/>
              </w:rPr>
              <w:t xml:space="preserve"> </w:t>
            </w:r>
            <w:r w:rsidRPr="00A05A1F">
              <w:rPr>
                <w:sz w:val="24"/>
                <w:lang w:val="ru-RU"/>
              </w:rPr>
              <w:t>средств</w:t>
            </w:r>
          </w:p>
        </w:tc>
        <w:tc>
          <w:tcPr>
            <w:tcW w:w="259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74AB9" w:rsidRDefault="00874AB9" w:rsidP="00874AB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</w:p>
        </w:tc>
        <w:tc>
          <w:tcPr>
            <w:tcW w:w="2149" w:type="dxa"/>
            <w:tcBorders>
              <w:left w:val="single" w:sz="4" w:space="0" w:color="auto"/>
            </w:tcBorders>
          </w:tcPr>
          <w:p w:rsidR="00874AB9" w:rsidRDefault="00874AB9" w:rsidP="00874AB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874AB9" w:rsidRPr="00467335" w:rsidTr="00874AB9">
        <w:trPr>
          <w:trHeight w:val="551"/>
        </w:trPr>
        <w:tc>
          <w:tcPr>
            <w:tcW w:w="600" w:type="dxa"/>
            <w:tcBorders>
              <w:right w:val="single" w:sz="4" w:space="0" w:color="auto"/>
            </w:tcBorders>
          </w:tcPr>
          <w:p w:rsidR="00874AB9" w:rsidRDefault="00874AB9" w:rsidP="00874AB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AB9" w:rsidRPr="00CA3478" w:rsidRDefault="00874AB9" w:rsidP="00874AB9">
            <w:pPr>
              <w:pStyle w:val="TableParagraph"/>
              <w:ind w:right="2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Осуществление в</w:t>
            </w:r>
            <w:r w:rsidRPr="00A05A1F">
              <w:rPr>
                <w:sz w:val="24"/>
                <w:lang w:val="ru-RU"/>
              </w:rPr>
              <w:t xml:space="preserve"> течение года контроля за получением, учётом, хранением, заполнением и порядком выдачи документов государственного образц</w:t>
            </w:r>
            <w:r>
              <w:rPr>
                <w:sz w:val="24"/>
                <w:lang w:val="ru-RU"/>
              </w:rPr>
              <w:t>а об основном общем образовании</w:t>
            </w:r>
          </w:p>
          <w:p w:rsidR="00874AB9" w:rsidRPr="00CA3478" w:rsidRDefault="00874AB9" w:rsidP="00874AB9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</w:p>
        </w:tc>
        <w:tc>
          <w:tcPr>
            <w:tcW w:w="259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74AB9" w:rsidRPr="00A05A1F" w:rsidRDefault="00874AB9" w:rsidP="00874AB9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Директор</w:t>
            </w:r>
          </w:p>
          <w:p w:rsidR="00874AB9" w:rsidRPr="00A05A1F" w:rsidRDefault="00874AB9" w:rsidP="00874AB9">
            <w:pPr>
              <w:pStyle w:val="TableParagraph"/>
              <w:spacing w:before="4"/>
              <w:ind w:left="0"/>
              <w:rPr>
                <w:sz w:val="24"/>
                <w:lang w:val="ru-RU"/>
              </w:rPr>
            </w:pPr>
          </w:p>
          <w:p w:rsidR="00874AB9" w:rsidRPr="00A05A1F" w:rsidRDefault="00874AB9" w:rsidP="00874AB9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Заместитель</w:t>
            </w:r>
          </w:p>
          <w:p w:rsidR="00874AB9" w:rsidRPr="00A05A1F" w:rsidRDefault="00874AB9" w:rsidP="00874AB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директора по УВР</w:t>
            </w:r>
          </w:p>
        </w:tc>
        <w:tc>
          <w:tcPr>
            <w:tcW w:w="2149" w:type="dxa"/>
            <w:tcBorders>
              <w:left w:val="single" w:sz="4" w:space="0" w:color="auto"/>
            </w:tcBorders>
          </w:tcPr>
          <w:p w:rsidR="00874AB9" w:rsidRDefault="00874AB9" w:rsidP="00874AB9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874AB9" w:rsidRPr="00467335" w:rsidTr="00874AB9">
        <w:trPr>
          <w:trHeight w:val="551"/>
        </w:trPr>
        <w:tc>
          <w:tcPr>
            <w:tcW w:w="600" w:type="dxa"/>
            <w:tcBorders>
              <w:right w:val="single" w:sz="4" w:space="0" w:color="auto"/>
            </w:tcBorders>
          </w:tcPr>
          <w:p w:rsidR="00874AB9" w:rsidRDefault="00874AB9" w:rsidP="00874AB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2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74AB9" w:rsidRPr="00A05A1F" w:rsidRDefault="00874AB9" w:rsidP="00874AB9">
            <w:pPr>
              <w:pStyle w:val="TableParagraph"/>
              <w:tabs>
                <w:tab w:val="left" w:pos="2446"/>
                <w:tab w:val="left" w:pos="4003"/>
              </w:tabs>
              <w:ind w:right="99" w:firstLine="60"/>
              <w:jc w:val="both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Контроль за испо</w:t>
            </w:r>
            <w:r>
              <w:rPr>
                <w:sz w:val="24"/>
                <w:lang w:val="ru-RU"/>
              </w:rPr>
              <w:t>льзованием внебюджетных</w:t>
            </w:r>
            <w:r>
              <w:rPr>
                <w:sz w:val="24"/>
                <w:lang w:val="ru-RU"/>
              </w:rPr>
              <w:tab/>
              <w:t xml:space="preserve">средств </w:t>
            </w:r>
            <w:r w:rsidRPr="00A05A1F">
              <w:rPr>
                <w:sz w:val="24"/>
                <w:lang w:val="ru-RU"/>
              </w:rPr>
              <w:t>и распределением</w:t>
            </w:r>
            <w:r>
              <w:rPr>
                <w:sz w:val="24"/>
                <w:lang w:val="ru-RU"/>
              </w:rPr>
              <w:t xml:space="preserve"> </w:t>
            </w:r>
            <w:r w:rsidRPr="00A05A1F">
              <w:rPr>
                <w:sz w:val="24"/>
                <w:lang w:val="ru-RU"/>
              </w:rPr>
              <w:t>стимули</w:t>
            </w:r>
            <w:r>
              <w:rPr>
                <w:sz w:val="24"/>
                <w:lang w:val="ru-RU"/>
              </w:rPr>
              <w:t>рующей части фонда оплаты труда</w:t>
            </w:r>
          </w:p>
        </w:tc>
        <w:tc>
          <w:tcPr>
            <w:tcW w:w="259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74AB9" w:rsidRPr="00A05A1F" w:rsidRDefault="00874AB9" w:rsidP="00874AB9">
            <w:pPr>
              <w:pStyle w:val="TableParagraph"/>
              <w:ind w:left="105" w:right="257" w:firstLine="60"/>
              <w:rPr>
                <w:sz w:val="24"/>
                <w:lang w:val="ru-RU"/>
              </w:rPr>
            </w:pPr>
            <w:r w:rsidRPr="00A05A1F">
              <w:rPr>
                <w:sz w:val="24"/>
                <w:lang w:val="ru-RU"/>
              </w:rPr>
              <w:t>Профком, комиссия по распределению выплат</w:t>
            </w:r>
          </w:p>
        </w:tc>
        <w:tc>
          <w:tcPr>
            <w:tcW w:w="2149" w:type="dxa"/>
            <w:tcBorders>
              <w:left w:val="single" w:sz="4" w:space="0" w:color="auto"/>
            </w:tcBorders>
          </w:tcPr>
          <w:p w:rsidR="00874AB9" w:rsidRDefault="00874AB9" w:rsidP="00874AB9">
            <w:pPr>
              <w:pStyle w:val="TableParagraph"/>
              <w:spacing w:line="262" w:lineRule="exact"/>
              <w:ind w:left="225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</w:tr>
    </w:tbl>
    <w:p w:rsidR="00A05A1F" w:rsidRDefault="00A05A1F" w:rsidP="00CC3385">
      <w:pPr>
        <w:spacing w:line="269" w:lineRule="exact"/>
        <w:sectPr w:rsidR="00A05A1F" w:rsidSect="00467335">
          <w:pgSz w:w="11910" w:h="16840"/>
          <w:pgMar w:top="1120" w:right="620" w:bottom="709" w:left="1480" w:header="720" w:footer="720" w:gutter="0"/>
          <w:cols w:space="720"/>
        </w:sectPr>
      </w:pPr>
      <w:bookmarkStart w:id="0" w:name="_GoBack"/>
      <w:bookmarkEnd w:id="0"/>
    </w:p>
    <w:p w:rsidR="00A05A1F" w:rsidRDefault="00A05A1F" w:rsidP="00CC3385">
      <w:pPr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CA3478" w:rsidRDefault="00CA3478" w:rsidP="008A6E5C">
      <w:pPr>
        <w:jc w:val="center"/>
        <w:rPr>
          <w:b/>
          <w:bCs/>
          <w:sz w:val="28"/>
          <w:szCs w:val="28"/>
        </w:rPr>
      </w:pPr>
    </w:p>
    <w:p w:rsidR="0011661E" w:rsidRPr="00C85B81" w:rsidRDefault="0011661E" w:rsidP="00C85B81">
      <w:pPr>
        <w:jc w:val="both"/>
        <w:rPr>
          <w:color w:val="000000"/>
        </w:rPr>
      </w:pPr>
    </w:p>
    <w:p w:rsidR="0011661E" w:rsidRPr="00C85B81" w:rsidRDefault="0011661E" w:rsidP="00C85B81">
      <w:pPr>
        <w:jc w:val="both"/>
        <w:rPr>
          <w:color w:val="000000"/>
        </w:rPr>
      </w:pPr>
    </w:p>
    <w:p w:rsidR="0011661E" w:rsidRPr="00C85B81" w:rsidRDefault="0011661E" w:rsidP="00C85B81"/>
    <w:sectPr w:rsidR="0011661E" w:rsidRPr="00C85B81" w:rsidSect="005B3E71"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0D51"/>
    <w:multiLevelType w:val="hybridMultilevel"/>
    <w:tmpl w:val="0A7E092E"/>
    <w:lvl w:ilvl="0" w:tplc="65361E66">
      <w:numFmt w:val="bullet"/>
      <w:lvlText w:val="-"/>
      <w:lvlJc w:val="left"/>
      <w:pPr>
        <w:ind w:left="107" w:hanging="59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80F4AC80">
      <w:numFmt w:val="bullet"/>
      <w:lvlText w:val="•"/>
      <w:lvlJc w:val="left"/>
      <w:pPr>
        <w:ind w:left="513" w:hanging="598"/>
      </w:pPr>
      <w:rPr>
        <w:rFonts w:hint="default"/>
        <w:lang w:val="ru-RU" w:eastAsia="ru-RU" w:bidi="ru-RU"/>
      </w:rPr>
    </w:lvl>
    <w:lvl w:ilvl="2" w:tplc="358EEDB0">
      <w:numFmt w:val="bullet"/>
      <w:lvlText w:val="•"/>
      <w:lvlJc w:val="left"/>
      <w:pPr>
        <w:ind w:left="926" w:hanging="598"/>
      </w:pPr>
      <w:rPr>
        <w:rFonts w:hint="default"/>
        <w:lang w:val="ru-RU" w:eastAsia="ru-RU" w:bidi="ru-RU"/>
      </w:rPr>
    </w:lvl>
    <w:lvl w:ilvl="3" w:tplc="320685D4">
      <w:numFmt w:val="bullet"/>
      <w:lvlText w:val="•"/>
      <w:lvlJc w:val="left"/>
      <w:pPr>
        <w:ind w:left="1340" w:hanging="598"/>
      </w:pPr>
      <w:rPr>
        <w:rFonts w:hint="default"/>
        <w:lang w:val="ru-RU" w:eastAsia="ru-RU" w:bidi="ru-RU"/>
      </w:rPr>
    </w:lvl>
    <w:lvl w:ilvl="4" w:tplc="C0C84E14">
      <w:numFmt w:val="bullet"/>
      <w:lvlText w:val="•"/>
      <w:lvlJc w:val="left"/>
      <w:pPr>
        <w:ind w:left="1753" w:hanging="598"/>
      </w:pPr>
      <w:rPr>
        <w:rFonts w:hint="default"/>
        <w:lang w:val="ru-RU" w:eastAsia="ru-RU" w:bidi="ru-RU"/>
      </w:rPr>
    </w:lvl>
    <w:lvl w:ilvl="5" w:tplc="A2CC12BE">
      <w:numFmt w:val="bullet"/>
      <w:lvlText w:val="•"/>
      <w:lvlJc w:val="left"/>
      <w:pPr>
        <w:ind w:left="2167" w:hanging="598"/>
      </w:pPr>
      <w:rPr>
        <w:rFonts w:hint="default"/>
        <w:lang w:val="ru-RU" w:eastAsia="ru-RU" w:bidi="ru-RU"/>
      </w:rPr>
    </w:lvl>
    <w:lvl w:ilvl="6" w:tplc="6E8C8110">
      <w:numFmt w:val="bullet"/>
      <w:lvlText w:val="•"/>
      <w:lvlJc w:val="left"/>
      <w:pPr>
        <w:ind w:left="2580" w:hanging="598"/>
      </w:pPr>
      <w:rPr>
        <w:rFonts w:hint="default"/>
        <w:lang w:val="ru-RU" w:eastAsia="ru-RU" w:bidi="ru-RU"/>
      </w:rPr>
    </w:lvl>
    <w:lvl w:ilvl="7" w:tplc="BA80420C">
      <w:numFmt w:val="bullet"/>
      <w:lvlText w:val="•"/>
      <w:lvlJc w:val="left"/>
      <w:pPr>
        <w:ind w:left="2993" w:hanging="598"/>
      </w:pPr>
      <w:rPr>
        <w:rFonts w:hint="default"/>
        <w:lang w:val="ru-RU" w:eastAsia="ru-RU" w:bidi="ru-RU"/>
      </w:rPr>
    </w:lvl>
    <w:lvl w:ilvl="8" w:tplc="276CA06A">
      <w:numFmt w:val="bullet"/>
      <w:lvlText w:val="•"/>
      <w:lvlJc w:val="left"/>
      <w:pPr>
        <w:ind w:left="3407" w:hanging="598"/>
      </w:pPr>
      <w:rPr>
        <w:rFonts w:hint="default"/>
        <w:lang w:val="ru-RU" w:eastAsia="ru-RU" w:bidi="ru-RU"/>
      </w:rPr>
    </w:lvl>
  </w:abstractNum>
  <w:abstractNum w:abstractNumId="1">
    <w:nsid w:val="0A4C3DB5"/>
    <w:multiLevelType w:val="hybridMultilevel"/>
    <w:tmpl w:val="2BD8455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04198"/>
    <w:multiLevelType w:val="hybridMultilevel"/>
    <w:tmpl w:val="43D00DE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A38"/>
    <w:multiLevelType w:val="hybridMultilevel"/>
    <w:tmpl w:val="D1DEBA8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67B50"/>
    <w:multiLevelType w:val="hybridMultilevel"/>
    <w:tmpl w:val="E84AFFD2"/>
    <w:lvl w:ilvl="0" w:tplc="A7CE1F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41CD0"/>
    <w:multiLevelType w:val="multilevel"/>
    <w:tmpl w:val="1A6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536D55"/>
    <w:multiLevelType w:val="hybridMultilevel"/>
    <w:tmpl w:val="47F61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216550"/>
    <w:multiLevelType w:val="hybridMultilevel"/>
    <w:tmpl w:val="01C2F232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4F6049"/>
    <w:multiLevelType w:val="hybridMultilevel"/>
    <w:tmpl w:val="5A0CE3AE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3D0BFD"/>
    <w:multiLevelType w:val="multilevel"/>
    <w:tmpl w:val="2C60CE6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0">
    <w:nsid w:val="425F782B"/>
    <w:multiLevelType w:val="multilevel"/>
    <w:tmpl w:val="EBF49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413126"/>
    <w:multiLevelType w:val="hybridMultilevel"/>
    <w:tmpl w:val="9DC07C3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91401B"/>
    <w:multiLevelType w:val="hybridMultilevel"/>
    <w:tmpl w:val="01BA9AC0"/>
    <w:lvl w:ilvl="0" w:tplc="582275B6">
      <w:numFmt w:val="bullet"/>
      <w:lvlText w:val="-"/>
      <w:lvlJc w:val="left"/>
      <w:pPr>
        <w:ind w:left="222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5D247F4">
      <w:numFmt w:val="bullet"/>
      <w:lvlText w:val="•"/>
      <w:lvlJc w:val="left"/>
      <w:pPr>
        <w:ind w:left="1178" w:hanging="308"/>
      </w:pPr>
      <w:rPr>
        <w:rFonts w:hint="default"/>
        <w:lang w:val="ru-RU" w:eastAsia="ru-RU" w:bidi="ru-RU"/>
      </w:rPr>
    </w:lvl>
    <w:lvl w:ilvl="2" w:tplc="EE000F6E">
      <w:numFmt w:val="bullet"/>
      <w:lvlText w:val="•"/>
      <w:lvlJc w:val="left"/>
      <w:pPr>
        <w:ind w:left="2137" w:hanging="308"/>
      </w:pPr>
      <w:rPr>
        <w:rFonts w:hint="default"/>
        <w:lang w:val="ru-RU" w:eastAsia="ru-RU" w:bidi="ru-RU"/>
      </w:rPr>
    </w:lvl>
    <w:lvl w:ilvl="3" w:tplc="3FE4706A">
      <w:numFmt w:val="bullet"/>
      <w:lvlText w:val="•"/>
      <w:lvlJc w:val="left"/>
      <w:pPr>
        <w:ind w:left="3095" w:hanging="308"/>
      </w:pPr>
      <w:rPr>
        <w:rFonts w:hint="default"/>
        <w:lang w:val="ru-RU" w:eastAsia="ru-RU" w:bidi="ru-RU"/>
      </w:rPr>
    </w:lvl>
    <w:lvl w:ilvl="4" w:tplc="F25A0E72">
      <w:numFmt w:val="bullet"/>
      <w:lvlText w:val="•"/>
      <w:lvlJc w:val="left"/>
      <w:pPr>
        <w:ind w:left="4054" w:hanging="308"/>
      </w:pPr>
      <w:rPr>
        <w:rFonts w:hint="default"/>
        <w:lang w:val="ru-RU" w:eastAsia="ru-RU" w:bidi="ru-RU"/>
      </w:rPr>
    </w:lvl>
    <w:lvl w:ilvl="5" w:tplc="9FE6E612">
      <w:numFmt w:val="bullet"/>
      <w:lvlText w:val="•"/>
      <w:lvlJc w:val="left"/>
      <w:pPr>
        <w:ind w:left="5013" w:hanging="308"/>
      </w:pPr>
      <w:rPr>
        <w:rFonts w:hint="default"/>
        <w:lang w:val="ru-RU" w:eastAsia="ru-RU" w:bidi="ru-RU"/>
      </w:rPr>
    </w:lvl>
    <w:lvl w:ilvl="6" w:tplc="E1F4EA8C">
      <w:numFmt w:val="bullet"/>
      <w:lvlText w:val="•"/>
      <w:lvlJc w:val="left"/>
      <w:pPr>
        <w:ind w:left="5971" w:hanging="308"/>
      </w:pPr>
      <w:rPr>
        <w:rFonts w:hint="default"/>
        <w:lang w:val="ru-RU" w:eastAsia="ru-RU" w:bidi="ru-RU"/>
      </w:rPr>
    </w:lvl>
    <w:lvl w:ilvl="7" w:tplc="9510F90C">
      <w:numFmt w:val="bullet"/>
      <w:lvlText w:val="•"/>
      <w:lvlJc w:val="left"/>
      <w:pPr>
        <w:ind w:left="6930" w:hanging="308"/>
      </w:pPr>
      <w:rPr>
        <w:rFonts w:hint="default"/>
        <w:lang w:val="ru-RU" w:eastAsia="ru-RU" w:bidi="ru-RU"/>
      </w:rPr>
    </w:lvl>
    <w:lvl w:ilvl="8" w:tplc="D2884766">
      <w:numFmt w:val="bullet"/>
      <w:lvlText w:val="•"/>
      <w:lvlJc w:val="left"/>
      <w:pPr>
        <w:ind w:left="7889" w:hanging="308"/>
      </w:pPr>
      <w:rPr>
        <w:rFonts w:hint="default"/>
        <w:lang w:val="ru-RU" w:eastAsia="ru-RU" w:bidi="ru-RU"/>
      </w:rPr>
    </w:lvl>
  </w:abstractNum>
  <w:abstractNum w:abstractNumId="13">
    <w:nsid w:val="592A7AA3"/>
    <w:multiLevelType w:val="hybridMultilevel"/>
    <w:tmpl w:val="1F88007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B95537"/>
    <w:multiLevelType w:val="hybridMultilevel"/>
    <w:tmpl w:val="B7443FD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B4458E"/>
    <w:multiLevelType w:val="hybridMultilevel"/>
    <w:tmpl w:val="FB9E870E"/>
    <w:lvl w:ilvl="0" w:tplc="41E2F8A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625B1684"/>
    <w:multiLevelType w:val="hybridMultilevel"/>
    <w:tmpl w:val="06F07326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AE6218"/>
    <w:multiLevelType w:val="multilevel"/>
    <w:tmpl w:val="F34A100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6F850719"/>
    <w:multiLevelType w:val="hybridMultilevel"/>
    <w:tmpl w:val="0E287430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F67FBF"/>
    <w:multiLevelType w:val="hybridMultilevel"/>
    <w:tmpl w:val="367E0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FA2EE5"/>
    <w:multiLevelType w:val="hybridMultilevel"/>
    <w:tmpl w:val="76CAA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5"/>
  </w:num>
  <w:num w:numId="4">
    <w:abstractNumId w:val="20"/>
  </w:num>
  <w:num w:numId="5">
    <w:abstractNumId w:val="17"/>
  </w:num>
  <w:num w:numId="6">
    <w:abstractNumId w:val="4"/>
  </w:num>
  <w:num w:numId="7">
    <w:abstractNumId w:val="9"/>
  </w:num>
  <w:num w:numId="8">
    <w:abstractNumId w:val="1"/>
  </w:num>
  <w:num w:numId="9">
    <w:abstractNumId w:val="13"/>
  </w:num>
  <w:num w:numId="10">
    <w:abstractNumId w:val="11"/>
  </w:num>
  <w:num w:numId="11">
    <w:abstractNumId w:val="7"/>
  </w:num>
  <w:num w:numId="12">
    <w:abstractNumId w:val="3"/>
  </w:num>
  <w:num w:numId="13">
    <w:abstractNumId w:val="8"/>
  </w:num>
  <w:num w:numId="14">
    <w:abstractNumId w:val="16"/>
  </w:num>
  <w:num w:numId="15">
    <w:abstractNumId w:val="14"/>
  </w:num>
  <w:num w:numId="16">
    <w:abstractNumId w:val="15"/>
  </w:num>
  <w:num w:numId="17">
    <w:abstractNumId w:val="12"/>
  </w:num>
  <w:num w:numId="18">
    <w:abstractNumId w:val="0"/>
  </w:num>
  <w:num w:numId="19">
    <w:abstractNumId w:val="6"/>
  </w:num>
  <w:num w:numId="20">
    <w:abstractNumId w:val="2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3BCF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6E0B"/>
    <w:rsid w:val="000C702D"/>
    <w:rsid w:val="000C7058"/>
    <w:rsid w:val="000C7384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1E4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0E2C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61E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59B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77CB9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BE1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22F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5EA"/>
    <w:rsid w:val="00220A84"/>
    <w:rsid w:val="002212C0"/>
    <w:rsid w:val="00221667"/>
    <w:rsid w:val="00221A35"/>
    <w:rsid w:val="00221D99"/>
    <w:rsid w:val="00221E68"/>
    <w:rsid w:val="00222A5D"/>
    <w:rsid w:val="00222BBE"/>
    <w:rsid w:val="00222FE9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5B05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B80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4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7B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577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727"/>
    <w:rsid w:val="00413904"/>
    <w:rsid w:val="00413EAB"/>
    <w:rsid w:val="0041404C"/>
    <w:rsid w:val="00414403"/>
    <w:rsid w:val="00414791"/>
    <w:rsid w:val="00414993"/>
    <w:rsid w:val="00414C4F"/>
    <w:rsid w:val="00415359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335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CD6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E42"/>
    <w:rsid w:val="004F0F27"/>
    <w:rsid w:val="004F108E"/>
    <w:rsid w:val="004F10FD"/>
    <w:rsid w:val="004F1154"/>
    <w:rsid w:val="004F15CD"/>
    <w:rsid w:val="004F1700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693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982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0F96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3E71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536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917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6E85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DD2"/>
    <w:rsid w:val="007E3208"/>
    <w:rsid w:val="007E3249"/>
    <w:rsid w:val="007E335F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15C"/>
    <w:rsid w:val="008102EB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7FC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425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87F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67DC5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AB9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6CD4"/>
    <w:rsid w:val="008A6E5C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43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465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B47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62E"/>
    <w:rsid w:val="00A04815"/>
    <w:rsid w:val="00A04987"/>
    <w:rsid w:val="00A04CD2"/>
    <w:rsid w:val="00A05304"/>
    <w:rsid w:val="00A05684"/>
    <w:rsid w:val="00A05A1F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3615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3BCF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4E2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15C0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5E27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B81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78"/>
    <w:rsid w:val="00CA34D6"/>
    <w:rsid w:val="00CA3622"/>
    <w:rsid w:val="00CA387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385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5FC6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A0D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2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46B6"/>
    <w:rsid w:val="00DC5003"/>
    <w:rsid w:val="00DC6129"/>
    <w:rsid w:val="00DC6492"/>
    <w:rsid w:val="00DC6A62"/>
    <w:rsid w:val="00DC6B2F"/>
    <w:rsid w:val="00DC6D14"/>
    <w:rsid w:val="00DC7304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5C0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0D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83A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1CE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922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5D65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677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AA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240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5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link w:val="10"/>
    <w:uiPriority w:val="9"/>
    <w:qFormat/>
    <w:rsid w:val="00C75E2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BCF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C75E27"/>
    <w:rPr>
      <w:b/>
      <w:bCs/>
    </w:rPr>
  </w:style>
  <w:style w:type="paragraph" w:customStyle="1" w:styleId="consplusnormal">
    <w:name w:val="consplusnormal"/>
    <w:basedOn w:val="a"/>
    <w:rsid w:val="00C75E27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default">
    <w:name w:val="default"/>
    <w:basedOn w:val="a"/>
    <w:rsid w:val="00C75E27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5E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C75E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5E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E27"/>
    <w:rPr>
      <w:rFonts w:ascii="Tahoma" w:eastAsia="MS Mincho" w:hAnsi="Tahoma" w:cs="Tahoma"/>
      <w:sz w:val="16"/>
      <w:szCs w:val="16"/>
      <w:lang w:eastAsia="ja-JP"/>
    </w:rPr>
  </w:style>
  <w:style w:type="paragraph" w:styleId="a8">
    <w:name w:val="No Spacing"/>
    <w:uiPriority w:val="1"/>
    <w:qFormat/>
    <w:rsid w:val="0011661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List Paragraph"/>
    <w:basedOn w:val="a"/>
    <w:uiPriority w:val="1"/>
    <w:qFormat/>
    <w:rsid w:val="00222FE9"/>
    <w:pPr>
      <w:ind w:left="720"/>
      <w:contextualSpacing/>
    </w:pPr>
  </w:style>
  <w:style w:type="character" w:customStyle="1" w:styleId="FontStyle32">
    <w:name w:val="Font Style32"/>
    <w:rsid w:val="00222FE9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222FE9"/>
    <w:rPr>
      <w:rFonts w:ascii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5A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A05A1F"/>
    <w:pPr>
      <w:widowControl w:val="0"/>
      <w:autoSpaceDE w:val="0"/>
      <w:autoSpaceDN w:val="0"/>
      <w:ind w:left="222"/>
    </w:pPr>
    <w:rPr>
      <w:rFonts w:eastAsia="Times New Roman"/>
      <w:sz w:val="28"/>
      <w:szCs w:val="28"/>
      <w:lang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A05A1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05A1F"/>
    <w:pPr>
      <w:widowControl w:val="0"/>
      <w:autoSpaceDE w:val="0"/>
      <w:autoSpaceDN w:val="0"/>
      <w:ind w:left="107"/>
    </w:pPr>
    <w:rPr>
      <w:rFonts w:eastAsia="Times New Roman"/>
      <w:sz w:val="22"/>
      <w:szCs w:val="22"/>
      <w:lang w:eastAsia="ru-RU" w:bidi="ru-RU"/>
    </w:rPr>
  </w:style>
  <w:style w:type="table" w:styleId="ac">
    <w:name w:val="Table Grid"/>
    <w:basedOn w:val="a1"/>
    <w:uiPriority w:val="59"/>
    <w:rsid w:val="00836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1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34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7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774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700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583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3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Леоненко И</cp:lastModifiedBy>
  <cp:revision>2</cp:revision>
  <cp:lastPrinted>2022-02-01T06:56:00Z</cp:lastPrinted>
  <dcterms:created xsi:type="dcterms:W3CDTF">2022-02-01T07:46:00Z</dcterms:created>
  <dcterms:modified xsi:type="dcterms:W3CDTF">2022-02-01T07:46:00Z</dcterms:modified>
</cp:coreProperties>
</file>